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EA558" w14:textId="77777777" w:rsidR="006B065D" w:rsidRPr="00282D0A" w:rsidRDefault="006B065D" w:rsidP="008815C0">
      <w:pPr>
        <w:spacing w:line="320" w:lineRule="exact"/>
        <w:rPr>
          <w:rFonts w:cs="Arial"/>
          <w:color w:val="000000" w:themeColor="text1"/>
          <w:szCs w:val="22"/>
        </w:rPr>
      </w:pPr>
    </w:p>
    <w:p w14:paraId="553C897E" w14:textId="2A13997A" w:rsidR="00282D0A" w:rsidRPr="00282D0A" w:rsidRDefault="00282D0A" w:rsidP="00282D0A">
      <w:pPr>
        <w:pStyle w:val="Titel"/>
        <w:rPr>
          <w:rFonts w:ascii="Arial" w:hAnsi="Arial" w:cs="Arial"/>
          <w:b/>
          <w:sz w:val="22"/>
          <w:szCs w:val="22"/>
        </w:rPr>
      </w:pPr>
      <w:r w:rsidRPr="00282D0A">
        <w:rPr>
          <w:rFonts w:ascii="Arial" w:hAnsi="Arial" w:cs="Arial"/>
          <w:b/>
          <w:sz w:val="22"/>
          <w:szCs w:val="22"/>
        </w:rPr>
        <w:t>Verbindliche</w:t>
      </w:r>
      <w:r w:rsidRPr="00282D0A">
        <w:rPr>
          <w:rFonts w:ascii="Arial" w:hAnsi="Arial" w:cs="Arial"/>
          <w:b/>
          <w:spacing w:val="-5"/>
          <w:sz w:val="22"/>
          <w:szCs w:val="22"/>
        </w:rPr>
        <w:t xml:space="preserve"> </w:t>
      </w:r>
      <w:r w:rsidRPr="00282D0A">
        <w:rPr>
          <w:rFonts w:ascii="Arial" w:hAnsi="Arial" w:cs="Arial"/>
          <w:b/>
          <w:sz w:val="22"/>
          <w:szCs w:val="22"/>
        </w:rPr>
        <w:t>Hinweise</w:t>
      </w:r>
      <w:r w:rsidRPr="00282D0A">
        <w:rPr>
          <w:rFonts w:ascii="Arial" w:hAnsi="Arial" w:cs="Arial"/>
          <w:b/>
          <w:spacing w:val="-6"/>
          <w:sz w:val="22"/>
          <w:szCs w:val="22"/>
        </w:rPr>
        <w:t xml:space="preserve"> zur </w:t>
      </w:r>
      <w:r w:rsidRPr="00282D0A">
        <w:rPr>
          <w:rFonts w:ascii="Arial" w:hAnsi="Arial" w:cs="Arial"/>
          <w:b/>
          <w:sz w:val="22"/>
          <w:szCs w:val="22"/>
        </w:rPr>
        <w:t>Eigenerklärung</w:t>
      </w:r>
      <w:r w:rsidRPr="00282D0A">
        <w:rPr>
          <w:rFonts w:ascii="Arial" w:hAnsi="Arial" w:cs="Arial"/>
          <w:b/>
          <w:spacing w:val="-8"/>
          <w:sz w:val="22"/>
          <w:szCs w:val="22"/>
        </w:rPr>
        <w:t xml:space="preserve"> </w:t>
      </w:r>
      <w:r w:rsidRPr="00282D0A">
        <w:rPr>
          <w:rFonts w:ascii="Arial" w:hAnsi="Arial" w:cs="Arial"/>
          <w:b/>
          <w:sz w:val="22"/>
          <w:szCs w:val="22"/>
        </w:rPr>
        <w:t>zum</w:t>
      </w:r>
      <w:r w:rsidRPr="00282D0A">
        <w:rPr>
          <w:rFonts w:ascii="Arial" w:hAnsi="Arial" w:cs="Arial"/>
          <w:b/>
          <w:spacing w:val="-7"/>
          <w:sz w:val="22"/>
          <w:szCs w:val="22"/>
        </w:rPr>
        <w:t xml:space="preserve"> </w:t>
      </w:r>
      <w:r w:rsidRPr="00282D0A">
        <w:rPr>
          <w:rFonts w:ascii="Arial" w:hAnsi="Arial" w:cs="Arial"/>
          <w:b/>
          <w:sz w:val="22"/>
          <w:szCs w:val="22"/>
        </w:rPr>
        <w:t>„</w:t>
      </w:r>
      <w:proofErr w:type="spellStart"/>
      <w:r w:rsidRPr="00282D0A">
        <w:rPr>
          <w:rFonts w:ascii="Arial" w:hAnsi="Arial" w:cs="Arial"/>
          <w:b/>
          <w:sz w:val="22"/>
          <w:szCs w:val="22"/>
        </w:rPr>
        <w:t>Equal</w:t>
      </w:r>
      <w:proofErr w:type="spellEnd"/>
      <w:r w:rsidRPr="00282D0A">
        <w:rPr>
          <w:rFonts w:ascii="Arial" w:hAnsi="Arial" w:cs="Arial"/>
          <w:b/>
          <w:spacing w:val="-8"/>
          <w:sz w:val="22"/>
          <w:szCs w:val="22"/>
        </w:rPr>
        <w:t xml:space="preserve"> </w:t>
      </w:r>
      <w:r w:rsidRPr="00282D0A">
        <w:rPr>
          <w:rFonts w:ascii="Arial" w:hAnsi="Arial" w:cs="Arial"/>
          <w:b/>
          <w:sz w:val="22"/>
          <w:szCs w:val="22"/>
        </w:rPr>
        <w:t>Pay“</w:t>
      </w:r>
      <w:r w:rsidRPr="00282D0A">
        <w:rPr>
          <w:rFonts w:ascii="Arial" w:hAnsi="Arial" w:cs="Arial"/>
          <w:b/>
          <w:spacing w:val="-5"/>
          <w:sz w:val="22"/>
          <w:szCs w:val="22"/>
        </w:rPr>
        <w:t xml:space="preserve"> </w:t>
      </w:r>
      <w:r w:rsidRPr="00282D0A">
        <w:rPr>
          <w:rFonts w:ascii="Arial" w:hAnsi="Arial" w:cs="Arial"/>
          <w:b/>
          <w:spacing w:val="-2"/>
          <w:sz w:val="22"/>
          <w:szCs w:val="22"/>
        </w:rPr>
        <w:t>Gebot:</w:t>
      </w:r>
    </w:p>
    <w:p w14:paraId="0E7380FE" w14:textId="77777777" w:rsidR="00282D0A" w:rsidRPr="00282D0A" w:rsidRDefault="00282D0A" w:rsidP="00282D0A">
      <w:pPr>
        <w:pStyle w:val="Textkrper"/>
        <w:spacing w:before="151"/>
        <w:rPr>
          <w:rFonts w:ascii="Arial" w:hAnsi="Arial" w:cs="Arial"/>
          <w:b/>
        </w:rPr>
      </w:pPr>
    </w:p>
    <w:p w14:paraId="263ABA90" w14:textId="5049449F" w:rsidR="00282D0A" w:rsidRPr="00282D0A" w:rsidRDefault="00282D0A" w:rsidP="00282D0A">
      <w:pPr>
        <w:spacing w:line="320" w:lineRule="exact"/>
        <w:rPr>
          <w:rFonts w:cs="Arial"/>
          <w:color w:val="000000" w:themeColor="text1"/>
          <w:szCs w:val="22"/>
        </w:rPr>
      </w:pPr>
      <w:r w:rsidRPr="00282D0A">
        <w:rPr>
          <w:rFonts w:cs="Arial"/>
          <w:szCs w:val="22"/>
        </w:rPr>
        <w:t xml:space="preserve">Ich/wir erkläre/erklären bei der Ausführung des öffentlichen Auftrags alle rechtlichen Verpflichtungen einzuhalten, insbesondere den Arbeitnehmerinnen und Arbeitnehmern wenigstens diejenigen Min- </w:t>
      </w:r>
      <w:proofErr w:type="spellStart"/>
      <w:r w:rsidRPr="00282D0A">
        <w:rPr>
          <w:rFonts w:cs="Arial"/>
          <w:szCs w:val="22"/>
        </w:rPr>
        <w:t>destbedingungen</w:t>
      </w:r>
      <w:proofErr w:type="spellEnd"/>
      <w:r w:rsidRPr="00282D0A">
        <w:rPr>
          <w:rFonts w:cs="Arial"/>
          <w:szCs w:val="22"/>
        </w:rPr>
        <w:t xml:space="preserve"> einschließlich des Mindestentgelts zu gewähren, die nach dem Mindestlohngesetz, einem nach dem Tarifvertragsgesetz mit den Wirkungen des Arbeitnehmerentsendegesetzes (A-</w:t>
      </w:r>
      <w:proofErr w:type="spellStart"/>
      <w:r w:rsidRPr="00282D0A">
        <w:rPr>
          <w:rFonts w:cs="Arial"/>
          <w:szCs w:val="22"/>
        </w:rPr>
        <w:t>EntG</w:t>
      </w:r>
      <w:proofErr w:type="spellEnd"/>
      <w:r w:rsidRPr="00282D0A">
        <w:rPr>
          <w:rFonts w:cs="Arial"/>
          <w:szCs w:val="22"/>
        </w:rPr>
        <w:t>)</w:t>
      </w:r>
      <w:r w:rsidRPr="00282D0A">
        <w:rPr>
          <w:rFonts w:cs="Arial"/>
          <w:spacing w:val="-1"/>
          <w:szCs w:val="22"/>
        </w:rPr>
        <w:t xml:space="preserve"> </w:t>
      </w:r>
      <w:r w:rsidRPr="00282D0A">
        <w:rPr>
          <w:rFonts w:cs="Arial"/>
          <w:szCs w:val="22"/>
        </w:rPr>
        <w:t>für allgemein verbindlich erklärten</w:t>
      </w:r>
      <w:r w:rsidRPr="00282D0A">
        <w:rPr>
          <w:rFonts w:cs="Arial"/>
          <w:spacing w:val="-4"/>
          <w:szCs w:val="22"/>
        </w:rPr>
        <w:t xml:space="preserve"> </w:t>
      </w:r>
      <w:r w:rsidRPr="00282D0A">
        <w:rPr>
          <w:rFonts w:cs="Arial"/>
          <w:szCs w:val="22"/>
        </w:rPr>
        <w:t>Tarifvertrag oder einer</w:t>
      </w:r>
      <w:r w:rsidRPr="00282D0A">
        <w:rPr>
          <w:rFonts w:cs="Arial"/>
          <w:spacing w:val="-1"/>
          <w:szCs w:val="22"/>
        </w:rPr>
        <w:t xml:space="preserve"> </w:t>
      </w:r>
      <w:r w:rsidRPr="00282D0A">
        <w:rPr>
          <w:rFonts w:cs="Arial"/>
          <w:szCs w:val="22"/>
        </w:rPr>
        <w:t>nach §</w:t>
      </w:r>
      <w:r w:rsidRPr="00282D0A">
        <w:rPr>
          <w:rFonts w:cs="Arial"/>
          <w:spacing w:val="-2"/>
          <w:szCs w:val="22"/>
        </w:rPr>
        <w:t xml:space="preserve"> </w:t>
      </w:r>
      <w:r w:rsidRPr="00282D0A">
        <w:rPr>
          <w:rFonts w:cs="Arial"/>
          <w:szCs w:val="22"/>
        </w:rPr>
        <w:t>7,</w:t>
      </w:r>
      <w:r w:rsidRPr="00282D0A">
        <w:rPr>
          <w:rFonts w:cs="Arial"/>
          <w:spacing w:val="-3"/>
          <w:szCs w:val="22"/>
        </w:rPr>
        <w:t xml:space="preserve"> </w:t>
      </w:r>
      <w:r w:rsidRPr="00282D0A">
        <w:rPr>
          <w:rFonts w:cs="Arial"/>
          <w:szCs w:val="22"/>
        </w:rPr>
        <w:t>§ 7a oder</w:t>
      </w:r>
      <w:r w:rsidRPr="00282D0A">
        <w:rPr>
          <w:rFonts w:cs="Arial"/>
          <w:spacing w:val="-1"/>
          <w:szCs w:val="22"/>
        </w:rPr>
        <w:t xml:space="preserve"> </w:t>
      </w:r>
      <w:r w:rsidRPr="00282D0A">
        <w:rPr>
          <w:rFonts w:cs="Arial"/>
          <w:szCs w:val="22"/>
        </w:rPr>
        <w:t>§ 11</w:t>
      </w:r>
      <w:r w:rsidRPr="00282D0A">
        <w:rPr>
          <w:rFonts w:cs="Arial"/>
          <w:spacing w:val="-2"/>
          <w:szCs w:val="22"/>
        </w:rPr>
        <w:t xml:space="preserve"> </w:t>
      </w:r>
      <w:r w:rsidRPr="00282D0A">
        <w:rPr>
          <w:rFonts w:cs="Arial"/>
          <w:szCs w:val="22"/>
        </w:rPr>
        <w:t xml:space="preserve">AEntG oder einer nach § 3a ACIG erlassenen Rechtsverordnung für die betreffende Leistung verbindlich vorgegeben werden, sowie gem. § 7 Abs. 1 AGG und § 3 Abs. 1 </w:t>
      </w:r>
      <w:proofErr w:type="spellStart"/>
      <w:r w:rsidRPr="00282D0A">
        <w:rPr>
          <w:rFonts w:cs="Arial"/>
          <w:szCs w:val="22"/>
        </w:rPr>
        <w:t>EntgTranspG</w:t>
      </w:r>
      <w:proofErr w:type="spellEnd"/>
      <w:r w:rsidRPr="00282D0A">
        <w:rPr>
          <w:rFonts w:cs="Arial"/>
          <w:szCs w:val="22"/>
        </w:rPr>
        <w:t xml:space="preserve"> Frauen und Männern bei gleicher oder </w:t>
      </w:r>
      <w:proofErr w:type="spellStart"/>
      <w:r w:rsidRPr="00282D0A">
        <w:rPr>
          <w:rFonts w:cs="Arial"/>
          <w:szCs w:val="22"/>
        </w:rPr>
        <w:t>qleichwertiger</w:t>
      </w:r>
      <w:proofErr w:type="spellEnd"/>
      <w:r w:rsidRPr="00282D0A">
        <w:rPr>
          <w:rFonts w:cs="Arial"/>
          <w:szCs w:val="22"/>
        </w:rPr>
        <w:t xml:space="preserve"> Arbeit gleiches Entgelt zu bezahlen</w:t>
      </w:r>
    </w:p>
    <w:p w14:paraId="38148CD1" w14:textId="77777777" w:rsidR="00282D0A" w:rsidRPr="00282D0A" w:rsidRDefault="00282D0A" w:rsidP="008815C0">
      <w:pPr>
        <w:spacing w:line="320" w:lineRule="exact"/>
        <w:rPr>
          <w:rFonts w:cs="Arial"/>
          <w:color w:val="000000" w:themeColor="text1"/>
          <w:szCs w:val="22"/>
        </w:rPr>
      </w:pPr>
    </w:p>
    <w:p w14:paraId="7EA83921" w14:textId="56185C5A" w:rsidR="00282D0A" w:rsidRDefault="00282D0A" w:rsidP="00282D0A">
      <w:pPr>
        <w:spacing w:before="17" w:line="309" w:lineRule="auto"/>
        <w:ind w:left="28" w:right="145"/>
        <w:rPr>
          <w:rFonts w:cs="Arial"/>
          <w:b/>
          <w:szCs w:val="22"/>
        </w:rPr>
      </w:pPr>
      <w:r w:rsidRPr="00282D0A">
        <w:rPr>
          <w:rFonts w:cs="Arial"/>
          <w:b/>
          <w:szCs w:val="22"/>
        </w:rPr>
        <w:t>Mit</w:t>
      </w:r>
      <w:r w:rsidRPr="00282D0A">
        <w:rPr>
          <w:rFonts w:cs="Arial"/>
          <w:b/>
          <w:spacing w:val="-3"/>
          <w:szCs w:val="22"/>
        </w:rPr>
        <w:t xml:space="preserve"> </w:t>
      </w:r>
      <w:r w:rsidRPr="00282D0A">
        <w:rPr>
          <w:rFonts w:cs="Arial"/>
          <w:b/>
          <w:szCs w:val="22"/>
        </w:rPr>
        <w:t>der</w:t>
      </w:r>
      <w:r w:rsidRPr="00282D0A">
        <w:rPr>
          <w:rFonts w:cs="Arial"/>
          <w:b/>
          <w:spacing w:val="-1"/>
          <w:szCs w:val="22"/>
        </w:rPr>
        <w:t xml:space="preserve"> </w:t>
      </w:r>
      <w:r w:rsidRPr="00282D0A">
        <w:rPr>
          <w:rFonts w:cs="Arial"/>
          <w:b/>
          <w:szCs w:val="22"/>
        </w:rPr>
        <w:t>Abgabe</w:t>
      </w:r>
      <w:r w:rsidRPr="00282D0A">
        <w:rPr>
          <w:rFonts w:cs="Arial"/>
          <w:b/>
          <w:spacing w:val="-4"/>
          <w:szCs w:val="22"/>
        </w:rPr>
        <w:t xml:space="preserve"> </w:t>
      </w:r>
      <w:r w:rsidRPr="00282D0A">
        <w:rPr>
          <w:rFonts w:cs="Arial"/>
          <w:b/>
          <w:szCs w:val="22"/>
        </w:rPr>
        <w:t>des</w:t>
      </w:r>
      <w:r w:rsidRPr="00282D0A">
        <w:rPr>
          <w:rFonts w:cs="Arial"/>
          <w:b/>
          <w:spacing w:val="-2"/>
          <w:szCs w:val="22"/>
        </w:rPr>
        <w:t xml:space="preserve"> </w:t>
      </w:r>
      <w:r w:rsidRPr="00282D0A">
        <w:rPr>
          <w:rFonts w:cs="Arial"/>
          <w:b/>
          <w:szCs w:val="22"/>
        </w:rPr>
        <w:t>Angebots</w:t>
      </w:r>
      <w:r w:rsidRPr="00282D0A">
        <w:rPr>
          <w:rFonts w:cs="Arial"/>
          <w:b/>
          <w:spacing w:val="-4"/>
          <w:szCs w:val="22"/>
        </w:rPr>
        <w:t xml:space="preserve"> </w:t>
      </w:r>
      <w:r w:rsidRPr="00282D0A">
        <w:rPr>
          <w:rFonts w:cs="Arial"/>
          <w:b/>
          <w:szCs w:val="22"/>
        </w:rPr>
        <w:t>erkläre(n)</w:t>
      </w:r>
      <w:r w:rsidRPr="00282D0A">
        <w:rPr>
          <w:rFonts w:cs="Arial"/>
          <w:b/>
          <w:spacing w:val="-5"/>
          <w:szCs w:val="22"/>
        </w:rPr>
        <w:t xml:space="preserve"> </w:t>
      </w:r>
      <w:r w:rsidRPr="00282D0A">
        <w:rPr>
          <w:rFonts w:cs="Arial"/>
          <w:b/>
          <w:szCs w:val="22"/>
        </w:rPr>
        <w:t>ich/wir</w:t>
      </w:r>
      <w:r w:rsidRPr="00282D0A">
        <w:rPr>
          <w:rFonts w:cs="Arial"/>
          <w:b/>
          <w:spacing w:val="-3"/>
          <w:szCs w:val="22"/>
        </w:rPr>
        <w:t xml:space="preserve"> </w:t>
      </w:r>
      <w:r w:rsidRPr="00282D0A">
        <w:rPr>
          <w:rFonts w:cs="Arial"/>
          <w:b/>
          <w:szCs w:val="22"/>
        </w:rPr>
        <w:t>die</w:t>
      </w:r>
      <w:r w:rsidRPr="00282D0A">
        <w:rPr>
          <w:rFonts w:cs="Arial"/>
          <w:b/>
          <w:spacing w:val="-4"/>
          <w:szCs w:val="22"/>
        </w:rPr>
        <w:t xml:space="preserve"> </w:t>
      </w:r>
      <w:r w:rsidRPr="00282D0A">
        <w:rPr>
          <w:rFonts w:cs="Arial"/>
          <w:b/>
          <w:szCs w:val="22"/>
        </w:rPr>
        <w:t>Richtigkeit</w:t>
      </w:r>
      <w:r w:rsidRPr="00282D0A">
        <w:rPr>
          <w:rFonts w:cs="Arial"/>
          <w:b/>
          <w:spacing w:val="-3"/>
          <w:szCs w:val="22"/>
        </w:rPr>
        <w:t xml:space="preserve"> </w:t>
      </w:r>
      <w:r w:rsidRPr="00282D0A">
        <w:rPr>
          <w:rFonts w:cs="Arial"/>
          <w:b/>
          <w:szCs w:val="22"/>
        </w:rPr>
        <w:t>der</w:t>
      </w:r>
      <w:r w:rsidRPr="00282D0A">
        <w:rPr>
          <w:rFonts w:cs="Arial"/>
          <w:b/>
          <w:spacing w:val="-3"/>
          <w:szCs w:val="22"/>
        </w:rPr>
        <w:t xml:space="preserve"> </w:t>
      </w:r>
      <w:r w:rsidRPr="00282D0A">
        <w:rPr>
          <w:rFonts w:cs="Arial"/>
          <w:b/>
          <w:szCs w:val="22"/>
        </w:rPr>
        <w:t>Eigenerklärung</w:t>
      </w:r>
      <w:r w:rsidRPr="00282D0A">
        <w:rPr>
          <w:rFonts w:cs="Arial"/>
          <w:b/>
          <w:spacing w:val="-6"/>
          <w:szCs w:val="22"/>
        </w:rPr>
        <w:t xml:space="preserve"> </w:t>
      </w:r>
      <w:r w:rsidRPr="00282D0A">
        <w:rPr>
          <w:rFonts w:cs="Arial"/>
          <w:b/>
          <w:szCs w:val="22"/>
        </w:rPr>
        <w:t>zum</w:t>
      </w:r>
      <w:r w:rsidRPr="00282D0A">
        <w:rPr>
          <w:rFonts w:cs="Arial"/>
          <w:b/>
          <w:spacing w:val="-6"/>
          <w:szCs w:val="22"/>
        </w:rPr>
        <w:t xml:space="preserve"> </w:t>
      </w:r>
      <w:r w:rsidRPr="00282D0A">
        <w:rPr>
          <w:rFonts w:cs="Arial"/>
          <w:b/>
          <w:szCs w:val="22"/>
        </w:rPr>
        <w:t>„</w:t>
      </w:r>
      <w:proofErr w:type="spellStart"/>
      <w:r w:rsidRPr="00282D0A">
        <w:rPr>
          <w:rFonts w:cs="Arial"/>
          <w:b/>
          <w:szCs w:val="22"/>
        </w:rPr>
        <w:t>Equal</w:t>
      </w:r>
      <w:proofErr w:type="spellEnd"/>
      <w:r w:rsidRPr="00282D0A">
        <w:rPr>
          <w:rFonts w:cs="Arial"/>
          <w:b/>
          <w:szCs w:val="22"/>
        </w:rPr>
        <w:t xml:space="preserve"> Pay“ Gebot.</w:t>
      </w:r>
    </w:p>
    <w:p w14:paraId="14B99170" w14:textId="77777777" w:rsidR="00BE422E" w:rsidRDefault="00BE422E" w:rsidP="00282D0A">
      <w:pPr>
        <w:spacing w:before="17" w:line="309" w:lineRule="auto"/>
        <w:ind w:left="28" w:right="145"/>
        <w:rPr>
          <w:rFonts w:cs="Arial"/>
          <w:b/>
          <w:szCs w:val="22"/>
        </w:rPr>
      </w:pPr>
    </w:p>
    <w:p w14:paraId="28445B7E" w14:textId="77777777" w:rsidR="00BE422E" w:rsidRPr="00C54C33" w:rsidRDefault="00BE422E" w:rsidP="00BE422E">
      <w:pPr>
        <w:spacing w:line="320" w:lineRule="exact"/>
        <w:rPr>
          <w:rFonts w:cs="Arial"/>
          <w:szCs w:val="22"/>
        </w:rPr>
      </w:pPr>
    </w:p>
    <w:p w14:paraId="6176C571" w14:textId="77777777" w:rsidR="00BE422E" w:rsidRPr="00C54C33" w:rsidRDefault="00BE422E" w:rsidP="00BE422E">
      <w:pPr>
        <w:pStyle w:val="Textkrper"/>
        <w:spacing w:before="107"/>
        <w:rPr>
          <w:rFonts w:ascii="Arial" w:hAnsi="Arial" w:cs="Arial"/>
        </w:rPr>
      </w:pPr>
    </w:p>
    <w:p w14:paraId="248163A2" w14:textId="77777777" w:rsidR="00BE422E" w:rsidRPr="00C54C33" w:rsidRDefault="00BE422E" w:rsidP="00BE422E">
      <w:pPr>
        <w:pStyle w:val="Textkrper"/>
        <w:tabs>
          <w:tab w:val="left" w:pos="1854"/>
          <w:tab w:val="left" w:pos="3807"/>
        </w:tabs>
        <w:ind w:left="141"/>
        <w:rPr>
          <w:rFonts w:ascii="Arial" w:hAnsi="Arial" w:cs="Arial"/>
        </w:rPr>
      </w:pPr>
      <w:r w:rsidRPr="00C54C33">
        <w:rPr>
          <w:rFonts w:ascii="Arial" w:hAnsi="Arial" w:cs="Arial"/>
          <w:u w:val="single"/>
        </w:rPr>
        <w:tab/>
      </w:r>
      <w:r w:rsidRPr="00C54C33">
        <w:rPr>
          <w:rFonts w:ascii="Arial" w:hAnsi="Arial" w:cs="Arial"/>
        </w:rPr>
        <w:t xml:space="preserve">, den </w:t>
      </w:r>
      <w:r w:rsidRPr="00C54C33">
        <w:rPr>
          <w:rFonts w:ascii="Arial" w:hAnsi="Arial" w:cs="Arial"/>
          <w:u w:val="single"/>
        </w:rPr>
        <w:tab/>
      </w:r>
    </w:p>
    <w:p w14:paraId="12D800B1" w14:textId="77777777" w:rsidR="00BE422E" w:rsidRPr="00C54C33" w:rsidRDefault="00BE422E" w:rsidP="00BE422E">
      <w:pPr>
        <w:pStyle w:val="Textkrper"/>
        <w:rPr>
          <w:rFonts w:ascii="Arial" w:hAnsi="Arial" w:cs="Arial"/>
        </w:rPr>
      </w:pPr>
    </w:p>
    <w:p w14:paraId="039F3AAE" w14:textId="77777777" w:rsidR="00BE422E" w:rsidRPr="00C54C33" w:rsidRDefault="00BE422E" w:rsidP="00BE422E">
      <w:pPr>
        <w:pStyle w:val="Textkrper"/>
        <w:rPr>
          <w:rFonts w:ascii="Arial" w:hAnsi="Arial" w:cs="Arial"/>
        </w:rPr>
      </w:pPr>
    </w:p>
    <w:p w14:paraId="0E9AD76B" w14:textId="77777777" w:rsidR="00BE422E" w:rsidRPr="00C54C33" w:rsidRDefault="00BE422E" w:rsidP="00BE422E">
      <w:pPr>
        <w:pStyle w:val="Textkrper"/>
        <w:rPr>
          <w:rFonts w:ascii="Arial" w:hAnsi="Arial" w:cs="Arial"/>
        </w:rPr>
      </w:pPr>
    </w:p>
    <w:p w14:paraId="6546CBCE" w14:textId="77777777" w:rsidR="00BE422E" w:rsidRPr="00C54C33" w:rsidRDefault="00BE422E" w:rsidP="00BE422E">
      <w:pPr>
        <w:pStyle w:val="Textkrper"/>
        <w:rPr>
          <w:rFonts w:ascii="Arial" w:hAnsi="Arial" w:cs="Arial"/>
        </w:rPr>
      </w:pPr>
    </w:p>
    <w:p w14:paraId="680596EB" w14:textId="77777777" w:rsidR="00BE422E" w:rsidRPr="00C54C33" w:rsidRDefault="00BE422E" w:rsidP="00BE422E">
      <w:pPr>
        <w:pStyle w:val="Textkrper"/>
        <w:spacing w:before="115"/>
        <w:rPr>
          <w:rFonts w:ascii="Arial" w:hAnsi="Arial" w:cs="Arial"/>
        </w:rPr>
      </w:pPr>
      <w:r w:rsidRPr="00C54C33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2AD5E88" wp14:editId="10106ECF">
                <wp:simplePos x="0" y="0"/>
                <wp:positionH relativeFrom="page">
                  <wp:posOffset>899464</wp:posOffset>
                </wp:positionH>
                <wp:positionV relativeFrom="paragraph">
                  <wp:posOffset>234470</wp:posOffset>
                </wp:positionV>
                <wp:extent cx="3031490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314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1490">
                              <a:moveTo>
                                <a:pt x="0" y="0"/>
                              </a:moveTo>
                              <a:lnTo>
                                <a:pt x="3031255" y="0"/>
                              </a:lnTo>
                            </a:path>
                          </a:pathLst>
                        </a:custGeom>
                        <a:ln w="88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31B06A" id="Graphic 2" o:spid="_x0000_s1026" style="position:absolute;margin-left:70.8pt;margin-top:18.45pt;width:238.7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314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" path="m,l3031255,e" filled="f" strokeweight=".24536mm">
                <v:path arrowok="t"/>
                <w10:wrap type="topAndBottom" anchorx="page"/>
              </v:shape>
            </w:pict>
          </mc:Fallback>
        </mc:AlternateContent>
      </w:r>
    </w:p>
    <w:p w14:paraId="397BA397" w14:textId="77777777" w:rsidR="00BE422E" w:rsidRPr="00C54C33" w:rsidRDefault="00BE422E" w:rsidP="00BE422E">
      <w:pPr>
        <w:pStyle w:val="Textkrper"/>
        <w:spacing w:before="181"/>
        <w:ind w:left="141"/>
        <w:rPr>
          <w:rFonts w:ascii="Arial" w:hAnsi="Arial" w:cs="Arial"/>
        </w:rPr>
      </w:pPr>
      <w:r w:rsidRPr="00C54C33">
        <w:rPr>
          <w:rFonts w:ascii="Arial" w:hAnsi="Arial" w:cs="Arial"/>
        </w:rPr>
        <w:t>(Unterschrift/</w:t>
      </w:r>
      <w:r w:rsidRPr="00C54C33">
        <w:rPr>
          <w:rFonts w:ascii="Arial" w:hAnsi="Arial" w:cs="Arial"/>
          <w:spacing w:val="-11"/>
        </w:rPr>
        <w:t xml:space="preserve"> </w:t>
      </w:r>
      <w:r w:rsidRPr="00C54C33">
        <w:rPr>
          <w:rFonts w:ascii="Arial" w:hAnsi="Arial" w:cs="Arial"/>
          <w:spacing w:val="-2"/>
        </w:rPr>
        <w:t>Signatur</w:t>
      </w:r>
    </w:p>
    <w:p w14:paraId="573FB91C" w14:textId="77777777" w:rsidR="00BE422E" w:rsidRPr="00C54C33" w:rsidRDefault="00BE422E" w:rsidP="00BE422E">
      <w:pPr>
        <w:pStyle w:val="Textkrper"/>
        <w:spacing w:before="182"/>
        <w:ind w:left="203"/>
        <w:rPr>
          <w:rFonts w:ascii="Arial" w:hAnsi="Arial" w:cs="Arial"/>
        </w:rPr>
      </w:pPr>
      <w:r w:rsidRPr="00C54C33">
        <w:rPr>
          <w:rFonts w:ascii="Arial" w:hAnsi="Arial" w:cs="Arial"/>
        </w:rPr>
        <w:t>sowie</w:t>
      </w:r>
      <w:r w:rsidRPr="00C54C33">
        <w:rPr>
          <w:rFonts w:ascii="Arial" w:hAnsi="Arial" w:cs="Arial"/>
          <w:spacing w:val="-5"/>
        </w:rPr>
        <w:t xml:space="preserve"> </w:t>
      </w:r>
      <w:r w:rsidRPr="00C54C33">
        <w:rPr>
          <w:rFonts w:ascii="Arial" w:hAnsi="Arial" w:cs="Arial"/>
        </w:rPr>
        <w:t>Name</w:t>
      </w:r>
      <w:r w:rsidRPr="00C54C33">
        <w:rPr>
          <w:rFonts w:ascii="Arial" w:hAnsi="Arial" w:cs="Arial"/>
          <w:spacing w:val="-4"/>
        </w:rPr>
        <w:t xml:space="preserve"> </w:t>
      </w:r>
      <w:r w:rsidRPr="00C54C33">
        <w:rPr>
          <w:rFonts w:ascii="Arial" w:hAnsi="Arial" w:cs="Arial"/>
        </w:rPr>
        <w:t>und</w:t>
      </w:r>
      <w:r w:rsidRPr="00C54C33">
        <w:rPr>
          <w:rFonts w:ascii="Arial" w:hAnsi="Arial" w:cs="Arial"/>
          <w:spacing w:val="-6"/>
        </w:rPr>
        <w:t xml:space="preserve"> </w:t>
      </w:r>
      <w:r w:rsidRPr="00C54C33">
        <w:rPr>
          <w:rFonts w:ascii="Arial" w:hAnsi="Arial" w:cs="Arial"/>
        </w:rPr>
        <w:t>ggf.</w:t>
      </w:r>
      <w:r w:rsidRPr="00C54C33">
        <w:rPr>
          <w:rFonts w:ascii="Arial" w:hAnsi="Arial" w:cs="Arial"/>
          <w:spacing w:val="-5"/>
        </w:rPr>
        <w:t xml:space="preserve"> </w:t>
      </w:r>
      <w:r w:rsidRPr="00C54C33">
        <w:rPr>
          <w:rFonts w:ascii="Arial" w:hAnsi="Arial" w:cs="Arial"/>
        </w:rPr>
        <w:t>Firmenname</w:t>
      </w:r>
      <w:r w:rsidRPr="00C54C33">
        <w:rPr>
          <w:rFonts w:ascii="Arial" w:hAnsi="Arial" w:cs="Arial"/>
          <w:spacing w:val="-6"/>
        </w:rPr>
        <w:t xml:space="preserve"> </w:t>
      </w:r>
      <w:r w:rsidRPr="00C54C33">
        <w:rPr>
          <w:rFonts w:ascii="Arial" w:hAnsi="Arial" w:cs="Arial"/>
        </w:rPr>
        <w:t>in</w:t>
      </w:r>
      <w:r w:rsidRPr="00C54C33">
        <w:rPr>
          <w:rFonts w:ascii="Arial" w:hAnsi="Arial" w:cs="Arial"/>
          <w:spacing w:val="-4"/>
        </w:rPr>
        <w:t xml:space="preserve"> </w:t>
      </w:r>
      <w:r w:rsidRPr="00C54C33">
        <w:rPr>
          <w:rFonts w:ascii="Arial" w:hAnsi="Arial" w:cs="Arial"/>
          <w:spacing w:val="-2"/>
        </w:rPr>
        <w:t>Druckschrift)</w:t>
      </w:r>
    </w:p>
    <w:sectPr w:rsidR="00BE422E" w:rsidRPr="00C54C33" w:rsidSect="006B06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0" w:h="16850"/>
      <w:pgMar w:top="840" w:right="425" w:bottom="560" w:left="1133" w:header="0" w:footer="37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3E5CE" w14:textId="77777777" w:rsidR="00C233E0" w:rsidRDefault="00C233E0">
      <w:pPr>
        <w:spacing w:line="240" w:lineRule="auto"/>
      </w:pPr>
      <w:r>
        <w:separator/>
      </w:r>
    </w:p>
  </w:endnote>
  <w:endnote w:type="continuationSeparator" w:id="0">
    <w:p w14:paraId="2790C712" w14:textId="77777777" w:rsidR="00C233E0" w:rsidRDefault="00C233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294F7" w14:textId="77777777" w:rsidR="001312EF" w:rsidRDefault="001312E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A7840" w14:textId="77777777" w:rsidR="001312EF" w:rsidRDefault="001312E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C816C" w14:textId="77777777" w:rsidR="001312EF" w:rsidRDefault="001312E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CD376" w14:textId="77777777" w:rsidR="00C233E0" w:rsidRDefault="00C233E0">
      <w:pPr>
        <w:spacing w:line="240" w:lineRule="auto"/>
      </w:pPr>
      <w:r>
        <w:separator/>
      </w:r>
    </w:p>
  </w:footnote>
  <w:footnote w:type="continuationSeparator" w:id="0">
    <w:p w14:paraId="7945395B" w14:textId="77777777" w:rsidR="00C233E0" w:rsidRDefault="00C233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934FA" w14:textId="77777777" w:rsidR="001312EF" w:rsidRDefault="001312E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6C010" w14:textId="77777777" w:rsidR="00BE422E" w:rsidRDefault="00BE422E">
    <w:pPr>
      <w:pStyle w:val="Kopfzeile"/>
    </w:pPr>
  </w:p>
  <w:p w14:paraId="1D98603C" w14:textId="77777777" w:rsidR="003C5231" w:rsidRDefault="003C5231" w:rsidP="003C5231">
    <w:pPr>
      <w:pStyle w:val="Kopfzeile"/>
    </w:pPr>
    <w:r>
      <w:t>Öffentlicher Auftraggeber: IT-DLZ Saarbrücken</w:t>
    </w:r>
  </w:p>
  <w:p w14:paraId="79B0A187" w14:textId="77777777" w:rsidR="003C5231" w:rsidRDefault="003C5231" w:rsidP="003C5231">
    <w:pPr>
      <w:pStyle w:val="Kopfzeile"/>
    </w:pPr>
    <w:r>
      <w:t>Projekt E-Mail Archivierung</w:t>
    </w:r>
  </w:p>
  <w:p w14:paraId="04F4C7CB" w14:textId="0831C00B" w:rsidR="00BE422E" w:rsidRDefault="003C5231" w:rsidP="003C5231">
    <w:pPr>
      <w:pStyle w:val="Kopfzeile"/>
    </w:pPr>
    <w:r>
      <w:t>Vergabeprojekt-Nr. 5268/2023</w:t>
    </w:r>
  </w:p>
  <w:p w14:paraId="21320E16" w14:textId="7ED4903A" w:rsidR="00BE422E" w:rsidRDefault="00BE422E" w:rsidP="00BE422E">
    <w:pPr>
      <w:pStyle w:val="Kopfzeile"/>
      <w:jc w:val="right"/>
    </w:pPr>
    <w:r w:rsidRPr="001312EF">
      <w:t>Anlage</w:t>
    </w:r>
    <w:r w:rsidR="001312EF">
      <w:t xml:space="preserve"> 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0C611" w14:textId="77777777" w:rsidR="001312EF" w:rsidRDefault="001312E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E2E03"/>
    <w:multiLevelType w:val="hybridMultilevel"/>
    <w:tmpl w:val="6EE85D3E"/>
    <w:lvl w:ilvl="0" w:tplc="5E86956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0290C"/>
    <w:multiLevelType w:val="hybridMultilevel"/>
    <w:tmpl w:val="C88892C8"/>
    <w:lvl w:ilvl="0" w:tplc="6C9E5DCE">
      <w:start w:val="1"/>
      <w:numFmt w:val="upperRoman"/>
      <w:lvlText w:val="%1."/>
      <w:lvlJc w:val="left"/>
      <w:pPr>
        <w:ind w:left="794" w:hanging="567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1" w:tplc="FEDE3860">
      <w:start w:val="1"/>
      <w:numFmt w:val="decimal"/>
      <w:lvlText w:val="%2."/>
      <w:lvlJc w:val="left"/>
      <w:pPr>
        <w:ind w:left="794" w:hanging="267"/>
        <w:jc w:val="right"/>
      </w:pPr>
      <w:rPr>
        <w:rFonts w:hint="default"/>
        <w:spacing w:val="0"/>
        <w:w w:val="100"/>
        <w:lang w:val="de-DE" w:eastAsia="en-US" w:bidi="ar-SA"/>
      </w:rPr>
    </w:lvl>
    <w:lvl w:ilvl="2" w:tplc="3BE40884">
      <w:numFmt w:val="bullet"/>
      <w:lvlText w:val="•"/>
      <w:lvlJc w:val="left"/>
      <w:pPr>
        <w:ind w:left="1505" w:hanging="2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3" w:tplc="0E02CEE8">
      <w:numFmt w:val="bullet"/>
      <w:lvlText w:val="•"/>
      <w:lvlJc w:val="left"/>
      <w:pPr>
        <w:ind w:left="3434" w:hanging="267"/>
      </w:pPr>
      <w:rPr>
        <w:rFonts w:hint="default"/>
        <w:lang w:val="de-DE" w:eastAsia="en-US" w:bidi="ar-SA"/>
      </w:rPr>
    </w:lvl>
    <w:lvl w:ilvl="4" w:tplc="291685FE">
      <w:numFmt w:val="bullet"/>
      <w:lvlText w:val="•"/>
      <w:lvlJc w:val="left"/>
      <w:pPr>
        <w:ind w:left="4402" w:hanging="267"/>
      </w:pPr>
      <w:rPr>
        <w:rFonts w:hint="default"/>
        <w:lang w:val="de-DE" w:eastAsia="en-US" w:bidi="ar-SA"/>
      </w:rPr>
    </w:lvl>
    <w:lvl w:ilvl="5" w:tplc="F4BA0C3E">
      <w:numFmt w:val="bullet"/>
      <w:lvlText w:val="•"/>
      <w:lvlJc w:val="left"/>
      <w:pPr>
        <w:ind w:left="5369" w:hanging="267"/>
      </w:pPr>
      <w:rPr>
        <w:rFonts w:hint="default"/>
        <w:lang w:val="de-DE" w:eastAsia="en-US" w:bidi="ar-SA"/>
      </w:rPr>
    </w:lvl>
    <w:lvl w:ilvl="6" w:tplc="1CDC937A">
      <w:numFmt w:val="bullet"/>
      <w:lvlText w:val="•"/>
      <w:lvlJc w:val="left"/>
      <w:pPr>
        <w:ind w:left="6337" w:hanging="267"/>
      </w:pPr>
      <w:rPr>
        <w:rFonts w:hint="default"/>
        <w:lang w:val="de-DE" w:eastAsia="en-US" w:bidi="ar-SA"/>
      </w:rPr>
    </w:lvl>
    <w:lvl w:ilvl="7" w:tplc="1A1E53B6">
      <w:numFmt w:val="bullet"/>
      <w:lvlText w:val="•"/>
      <w:lvlJc w:val="left"/>
      <w:pPr>
        <w:ind w:left="7304" w:hanging="267"/>
      </w:pPr>
      <w:rPr>
        <w:rFonts w:hint="default"/>
        <w:lang w:val="de-DE" w:eastAsia="en-US" w:bidi="ar-SA"/>
      </w:rPr>
    </w:lvl>
    <w:lvl w:ilvl="8" w:tplc="F15ACE66">
      <w:numFmt w:val="bullet"/>
      <w:lvlText w:val="•"/>
      <w:lvlJc w:val="left"/>
      <w:pPr>
        <w:ind w:left="8272" w:hanging="267"/>
      </w:pPr>
      <w:rPr>
        <w:rFonts w:hint="default"/>
        <w:lang w:val="de-DE" w:eastAsia="en-US" w:bidi="ar-SA"/>
      </w:rPr>
    </w:lvl>
  </w:abstractNum>
  <w:abstractNum w:abstractNumId="2" w15:restartNumberingAfterBreak="0">
    <w:nsid w:val="11300FCB"/>
    <w:multiLevelType w:val="hybridMultilevel"/>
    <w:tmpl w:val="FF7A9758"/>
    <w:lvl w:ilvl="0" w:tplc="B1EE8F6C">
      <w:start w:val="2"/>
      <w:numFmt w:val="decimal"/>
      <w:lvlText w:val="%1."/>
      <w:lvlJc w:val="left"/>
      <w:pPr>
        <w:ind w:left="475" w:hanging="24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1" w:tplc="B318193E">
      <w:numFmt w:val="bullet"/>
      <w:lvlText w:val="•"/>
      <w:lvlJc w:val="left"/>
      <w:pPr>
        <w:ind w:left="1452" w:hanging="248"/>
      </w:pPr>
      <w:rPr>
        <w:rFonts w:hint="default"/>
        <w:lang w:val="de-DE" w:eastAsia="en-US" w:bidi="ar-SA"/>
      </w:rPr>
    </w:lvl>
    <w:lvl w:ilvl="2" w:tplc="B8CC0850">
      <w:numFmt w:val="bullet"/>
      <w:lvlText w:val="•"/>
      <w:lvlJc w:val="left"/>
      <w:pPr>
        <w:ind w:left="2425" w:hanging="248"/>
      </w:pPr>
      <w:rPr>
        <w:rFonts w:hint="default"/>
        <w:lang w:val="de-DE" w:eastAsia="en-US" w:bidi="ar-SA"/>
      </w:rPr>
    </w:lvl>
    <w:lvl w:ilvl="3" w:tplc="5B9CEADA">
      <w:numFmt w:val="bullet"/>
      <w:lvlText w:val="•"/>
      <w:lvlJc w:val="left"/>
      <w:pPr>
        <w:ind w:left="3398" w:hanging="248"/>
      </w:pPr>
      <w:rPr>
        <w:rFonts w:hint="default"/>
        <w:lang w:val="de-DE" w:eastAsia="en-US" w:bidi="ar-SA"/>
      </w:rPr>
    </w:lvl>
    <w:lvl w:ilvl="4" w:tplc="35A69B46">
      <w:numFmt w:val="bullet"/>
      <w:lvlText w:val="•"/>
      <w:lvlJc w:val="left"/>
      <w:pPr>
        <w:ind w:left="4370" w:hanging="248"/>
      </w:pPr>
      <w:rPr>
        <w:rFonts w:hint="default"/>
        <w:lang w:val="de-DE" w:eastAsia="en-US" w:bidi="ar-SA"/>
      </w:rPr>
    </w:lvl>
    <w:lvl w:ilvl="5" w:tplc="45424908">
      <w:numFmt w:val="bullet"/>
      <w:lvlText w:val="•"/>
      <w:lvlJc w:val="left"/>
      <w:pPr>
        <w:ind w:left="5343" w:hanging="248"/>
      </w:pPr>
      <w:rPr>
        <w:rFonts w:hint="default"/>
        <w:lang w:val="de-DE" w:eastAsia="en-US" w:bidi="ar-SA"/>
      </w:rPr>
    </w:lvl>
    <w:lvl w:ilvl="6" w:tplc="2E4C7246">
      <w:numFmt w:val="bullet"/>
      <w:lvlText w:val="•"/>
      <w:lvlJc w:val="left"/>
      <w:pPr>
        <w:ind w:left="6316" w:hanging="248"/>
      </w:pPr>
      <w:rPr>
        <w:rFonts w:hint="default"/>
        <w:lang w:val="de-DE" w:eastAsia="en-US" w:bidi="ar-SA"/>
      </w:rPr>
    </w:lvl>
    <w:lvl w:ilvl="7" w:tplc="69DA33C4">
      <w:numFmt w:val="bullet"/>
      <w:lvlText w:val="•"/>
      <w:lvlJc w:val="left"/>
      <w:pPr>
        <w:ind w:left="7289" w:hanging="248"/>
      </w:pPr>
      <w:rPr>
        <w:rFonts w:hint="default"/>
        <w:lang w:val="de-DE" w:eastAsia="en-US" w:bidi="ar-SA"/>
      </w:rPr>
    </w:lvl>
    <w:lvl w:ilvl="8" w:tplc="401CE2EE">
      <w:numFmt w:val="bullet"/>
      <w:lvlText w:val="•"/>
      <w:lvlJc w:val="left"/>
      <w:pPr>
        <w:ind w:left="8261" w:hanging="248"/>
      </w:pPr>
      <w:rPr>
        <w:rFonts w:hint="default"/>
        <w:lang w:val="de-DE" w:eastAsia="en-US" w:bidi="ar-SA"/>
      </w:rPr>
    </w:lvl>
  </w:abstractNum>
  <w:abstractNum w:abstractNumId="3" w15:restartNumberingAfterBreak="0">
    <w:nsid w:val="147920BB"/>
    <w:multiLevelType w:val="hybridMultilevel"/>
    <w:tmpl w:val="10468AD6"/>
    <w:lvl w:ilvl="0" w:tplc="D39CC8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F5958"/>
    <w:multiLevelType w:val="hybridMultilevel"/>
    <w:tmpl w:val="879006E4"/>
    <w:lvl w:ilvl="0" w:tplc="D3062B0C">
      <w:start w:val="1"/>
      <w:numFmt w:val="decimal"/>
      <w:lvlText w:val="%1."/>
      <w:lvlJc w:val="left"/>
      <w:pPr>
        <w:ind w:left="794" w:hanging="567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1" w:tplc="F8046D7E">
      <w:start w:val="1"/>
      <w:numFmt w:val="lowerLetter"/>
      <w:lvlText w:val="%2)"/>
      <w:lvlJc w:val="left"/>
      <w:pPr>
        <w:ind w:left="794" w:hanging="567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2" w:tplc="E47AC49E">
      <w:numFmt w:val="bullet"/>
      <w:lvlText w:val="•"/>
      <w:lvlJc w:val="left"/>
      <w:pPr>
        <w:ind w:left="1505" w:hanging="569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3" w:tplc="585070BC">
      <w:numFmt w:val="bullet"/>
      <w:lvlText w:val="•"/>
      <w:lvlJc w:val="left"/>
      <w:pPr>
        <w:ind w:left="3434" w:hanging="569"/>
      </w:pPr>
      <w:rPr>
        <w:rFonts w:hint="default"/>
        <w:lang w:val="de-DE" w:eastAsia="en-US" w:bidi="ar-SA"/>
      </w:rPr>
    </w:lvl>
    <w:lvl w:ilvl="4" w:tplc="4762DB7A">
      <w:numFmt w:val="bullet"/>
      <w:lvlText w:val="•"/>
      <w:lvlJc w:val="left"/>
      <w:pPr>
        <w:ind w:left="4402" w:hanging="569"/>
      </w:pPr>
      <w:rPr>
        <w:rFonts w:hint="default"/>
        <w:lang w:val="de-DE" w:eastAsia="en-US" w:bidi="ar-SA"/>
      </w:rPr>
    </w:lvl>
    <w:lvl w:ilvl="5" w:tplc="698203BE">
      <w:numFmt w:val="bullet"/>
      <w:lvlText w:val="•"/>
      <w:lvlJc w:val="left"/>
      <w:pPr>
        <w:ind w:left="5369" w:hanging="569"/>
      </w:pPr>
      <w:rPr>
        <w:rFonts w:hint="default"/>
        <w:lang w:val="de-DE" w:eastAsia="en-US" w:bidi="ar-SA"/>
      </w:rPr>
    </w:lvl>
    <w:lvl w:ilvl="6" w:tplc="DBF60EB4">
      <w:numFmt w:val="bullet"/>
      <w:lvlText w:val="•"/>
      <w:lvlJc w:val="left"/>
      <w:pPr>
        <w:ind w:left="6337" w:hanging="569"/>
      </w:pPr>
      <w:rPr>
        <w:rFonts w:hint="default"/>
        <w:lang w:val="de-DE" w:eastAsia="en-US" w:bidi="ar-SA"/>
      </w:rPr>
    </w:lvl>
    <w:lvl w:ilvl="7" w:tplc="50B479E6">
      <w:numFmt w:val="bullet"/>
      <w:lvlText w:val="•"/>
      <w:lvlJc w:val="left"/>
      <w:pPr>
        <w:ind w:left="7304" w:hanging="569"/>
      </w:pPr>
      <w:rPr>
        <w:rFonts w:hint="default"/>
        <w:lang w:val="de-DE" w:eastAsia="en-US" w:bidi="ar-SA"/>
      </w:rPr>
    </w:lvl>
    <w:lvl w:ilvl="8" w:tplc="EF08AD72">
      <w:numFmt w:val="bullet"/>
      <w:lvlText w:val="•"/>
      <w:lvlJc w:val="left"/>
      <w:pPr>
        <w:ind w:left="8272" w:hanging="569"/>
      </w:pPr>
      <w:rPr>
        <w:rFonts w:hint="default"/>
        <w:lang w:val="de-DE" w:eastAsia="en-US" w:bidi="ar-SA"/>
      </w:rPr>
    </w:lvl>
  </w:abstractNum>
  <w:abstractNum w:abstractNumId="5" w15:restartNumberingAfterBreak="0">
    <w:nsid w:val="179F6EE1"/>
    <w:multiLevelType w:val="hybridMultilevel"/>
    <w:tmpl w:val="D790675C"/>
    <w:lvl w:ilvl="0" w:tplc="B53A2AC8">
      <w:start w:val="1"/>
      <w:numFmt w:val="decimal"/>
      <w:lvlText w:val="%1."/>
      <w:lvlJc w:val="left"/>
      <w:pPr>
        <w:ind w:left="794" w:hanging="567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1" w:tplc="93DA95AC">
      <w:numFmt w:val="bullet"/>
      <w:lvlText w:val="•"/>
      <w:lvlJc w:val="left"/>
      <w:pPr>
        <w:ind w:left="1740" w:hanging="567"/>
      </w:pPr>
      <w:rPr>
        <w:rFonts w:hint="default"/>
        <w:lang w:val="de-DE" w:eastAsia="en-US" w:bidi="ar-SA"/>
      </w:rPr>
    </w:lvl>
    <w:lvl w:ilvl="2" w:tplc="79BCC35A">
      <w:numFmt w:val="bullet"/>
      <w:lvlText w:val="•"/>
      <w:lvlJc w:val="left"/>
      <w:pPr>
        <w:ind w:left="2681" w:hanging="567"/>
      </w:pPr>
      <w:rPr>
        <w:rFonts w:hint="default"/>
        <w:lang w:val="de-DE" w:eastAsia="en-US" w:bidi="ar-SA"/>
      </w:rPr>
    </w:lvl>
    <w:lvl w:ilvl="3" w:tplc="EF065B40">
      <w:numFmt w:val="bullet"/>
      <w:lvlText w:val="•"/>
      <w:lvlJc w:val="left"/>
      <w:pPr>
        <w:ind w:left="3622" w:hanging="567"/>
      </w:pPr>
      <w:rPr>
        <w:rFonts w:hint="default"/>
        <w:lang w:val="de-DE" w:eastAsia="en-US" w:bidi="ar-SA"/>
      </w:rPr>
    </w:lvl>
    <w:lvl w:ilvl="4" w:tplc="FFD89274">
      <w:numFmt w:val="bullet"/>
      <w:lvlText w:val="•"/>
      <w:lvlJc w:val="left"/>
      <w:pPr>
        <w:ind w:left="4562" w:hanging="567"/>
      </w:pPr>
      <w:rPr>
        <w:rFonts w:hint="default"/>
        <w:lang w:val="de-DE" w:eastAsia="en-US" w:bidi="ar-SA"/>
      </w:rPr>
    </w:lvl>
    <w:lvl w:ilvl="5" w:tplc="E51AD152">
      <w:numFmt w:val="bullet"/>
      <w:lvlText w:val="•"/>
      <w:lvlJc w:val="left"/>
      <w:pPr>
        <w:ind w:left="5503" w:hanging="567"/>
      </w:pPr>
      <w:rPr>
        <w:rFonts w:hint="default"/>
        <w:lang w:val="de-DE" w:eastAsia="en-US" w:bidi="ar-SA"/>
      </w:rPr>
    </w:lvl>
    <w:lvl w:ilvl="6" w:tplc="E46A4D36">
      <w:numFmt w:val="bullet"/>
      <w:lvlText w:val="•"/>
      <w:lvlJc w:val="left"/>
      <w:pPr>
        <w:ind w:left="6444" w:hanging="567"/>
      </w:pPr>
      <w:rPr>
        <w:rFonts w:hint="default"/>
        <w:lang w:val="de-DE" w:eastAsia="en-US" w:bidi="ar-SA"/>
      </w:rPr>
    </w:lvl>
    <w:lvl w:ilvl="7" w:tplc="8EA0216C">
      <w:numFmt w:val="bullet"/>
      <w:lvlText w:val="•"/>
      <w:lvlJc w:val="left"/>
      <w:pPr>
        <w:ind w:left="7385" w:hanging="567"/>
      </w:pPr>
      <w:rPr>
        <w:rFonts w:hint="default"/>
        <w:lang w:val="de-DE" w:eastAsia="en-US" w:bidi="ar-SA"/>
      </w:rPr>
    </w:lvl>
    <w:lvl w:ilvl="8" w:tplc="88BABD68">
      <w:numFmt w:val="bullet"/>
      <w:lvlText w:val="•"/>
      <w:lvlJc w:val="left"/>
      <w:pPr>
        <w:ind w:left="8325" w:hanging="567"/>
      </w:pPr>
      <w:rPr>
        <w:rFonts w:hint="default"/>
        <w:lang w:val="de-DE" w:eastAsia="en-US" w:bidi="ar-SA"/>
      </w:rPr>
    </w:lvl>
  </w:abstractNum>
  <w:abstractNum w:abstractNumId="6" w15:restartNumberingAfterBreak="0">
    <w:nsid w:val="28E91D74"/>
    <w:multiLevelType w:val="hybridMultilevel"/>
    <w:tmpl w:val="EDEE5DD8"/>
    <w:lvl w:ilvl="0" w:tplc="C5E8FE7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0A016A"/>
    <w:multiLevelType w:val="hybridMultilevel"/>
    <w:tmpl w:val="C0201E42"/>
    <w:lvl w:ilvl="0" w:tplc="54C227CE">
      <w:numFmt w:val="bullet"/>
      <w:lvlText w:val="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1" w:tplc="6FAE033A">
      <w:numFmt w:val="bullet"/>
      <w:lvlText w:val="•"/>
      <w:lvlJc w:val="left"/>
      <w:pPr>
        <w:ind w:left="1740" w:hanging="360"/>
      </w:pPr>
      <w:rPr>
        <w:rFonts w:hint="default"/>
        <w:lang w:val="de-DE" w:eastAsia="en-US" w:bidi="ar-SA"/>
      </w:rPr>
    </w:lvl>
    <w:lvl w:ilvl="2" w:tplc="2D603FD0">
      <w:numFmt w:val="bullet"/>
      <w:lvlText w:val="•"/>
      <w:lvlJc w:val="left"/>
      <w:pPr>
        <w:ind w:left="2681" w:hanging="360"/>
      </w:pPr>
      <w:rPr>
        <w:rFonts w:hint="default"/>
        <w:lang w:val="de-DE" w:eastAsia="en-US" w:bidi="ar-SA"/>
      </w:rPr>
    </w:lvl>
    <w:lvl w:ilvl="3" w:tplc="9326C5E0">
      <w:numFmt w:val="bullet"/>
      <w:lvlText w:val="•"/>
      <w:lvlJc w:val="left"/>
      <w:pPr>
        <w:ind w:left="3622" w:hanging="360"/>
      </w:pPr>
      <w:rPr>
        <w:rFonts w:hint="default"/>
        <w:lang w:val="de-DE" w:eastAsia="en-US" w:bidi="ar-SA"/>
      </w:rPr>
    </w:lvl>
    <w:lvl w:ilvl="4" w:tplc="BA4A5378">
      <w:numFmt w:val="bullet"/>
      <w:lvlText w:val="•"/>
      <w:lvlJc w:val="left"/>
      <w:pPr>
        <w:ind w:left="4562" w:hanging="360"/>
      </w:pPr>
      <w:rPr>
        <w:rFonts w:hint="default"/>
        <w:lang w:val="de-DE" w:eastAsia="en-US" w:bidi="ar-SA"/>
      </w:rPr>
    </w:lvl>
    <w:lvl w:ilvl="5" w:tplc="9E34B090">
      <w:numFmt w:val="bullet"/>
      <w:lvlText w:val="•"/>
      <w:lvlJc w:val="left"/>
      <w:pPr>
        <w:ind w:left="5503" w:hanging="360"/>
      </w:pPr>
      <w:rPr>
        <w:rFonts w:hint="default"/>
        <w:lang w:val="de-DE" w:eastAsia="en-US" w:bidi="ar-SA"/>
      </w:rPr>
    </w:lvl>
    <w:lvl w:ilvl="6" w:tplc="FFA4E800">
      <w:numFmt w:val="bullet"/>
      <w:lvlText w:val="•"/>
      <w:lvlJc w:val="left"/>
      <w:pPr>
        <w:ind w:left="6444" w:hanging="360"/>
      </w:pPr>
      <w:rPr>
        <w:rFonts w:hint="default"/>
        <w:lang w:val="de-DE" w:eastAsia="en-US" w:bidi="ar-SA"/>
      </w:rPr>
    </w:lvl>
    <w:lvl w:ilvl="7" w:tplc="FE2472B0">
      <w:numFmt w:val="bullet"/>
      <w:lvlText w:val="•"/>
      <w:lvlJc w:val="left"/>
      <w:pPr>
        <w:ind w:left="7385" w:hanging="360"/>
      </w:pPr>
      <w:rPr>
        <w:rFonts w:hint="default"/>
        <w:lang w:val="de-DE" w:eastAsia="en-US" w:bidi="ar-SA"/>
      </w:rPr>
    </w:lvl>
    <w:lvl w:ilvl="8" w:tplc="26981E68">
      <w:numFmt w:val="bullet"/>
      <w:lvlText w:val="•"/>
      <w:lvlJc w:val="left"/>
      <w:pPr>
        <w:ind w:left="8325" w:hanging="360"/>
      </w:pPr>
      <w:rPr>
        <w:rFonts w:hint="default"/>
        <w:lang w:val="de-DE" w:eastAsia="en-US" w:bidi="ar-SA"/>
      </w:rPr>
    </w:lvl>
  </w:abstractNum>
  <w:abstractNum w:abstractNumId="8" w15:restartNumberingAfterBreak="0">
    <w:nsid w:val="2A1066F1"/>
    <w:multiLevelType w:val="hybridMultilevel"/>
    <w:tmpl w:val="C88892C8"/>
    <w:lvl w:ilvl="0" w:tplc="FFFFFFFF">
      <w:start w:val="1"/>
      <w:numFmt w:val="upperRoman"/>
      <w:lvlText w:val="%1."/>
      <w:lvlJc w:val="left"/>
      <w:pPr>
        <w:ind w:left="794" w:hanging="567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1" w:tplc="FFFFFFFF">
      <w:start w:val="1"/>
      <w:numFmt w:val="decimal"/>
      <w:lvlText w:val="%2."/>
      <w:lvlJc w:val="left"/>
      <w:pPr>
        <w:ind w:left="794" w:hanging="267"/>
        <w:jc w:val="right"/>
      </w:pPr>
      <w:rPr>
        <w:rFonts w:hint="default"/>
        <w:spacing w:val="0"/>
        <w:w w:val="100"/>
        <w:lang w:val="de-DE" w:eastAsia="en-US" w:bidi="ar-SA"/>
      </w:rPr>
    </w:lvl>
    <w:lvl w:ilvl="2" w:tplc="FFFFFFFF">
      <w:numFmt w:val="bullet"/>
      <w:lvlText w:val="•"/>
      <w:lvlJc w:val="left"/>
      <w:pPr>
        <w:ind w:left="1505" w:hanging="2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3" w:tplc="FFFFFFFF">
      <w:numFmt w:val="bullet"/>
      <w:lvlText w:val="•"/>
      <w:lvlJc w:val="left"/>
      <w:pPr>
        <w:ind w:left="3434" w:hanging="267"/>
      </w:pPr>
      <w:rPr>
        <w:rFonts w:hint="default"/>
        <w:lang w:val="de-DE" w:eastAsia="en-US" w:bidi="ar-SA"/>
      </w:rPr>
    </w:lvl>
    <w:lvl w:ilvl="4" w:tplc="FFFFFFFF">
      <w:numFmt w:val="bullet"/>
      <w:lvlText w:val="•"/>
      <w:lvlJc w:val="left"/>
      <w:pPr>
        <w:ind w:left="4402" w:hanging="267"/>
      </w:pPr>
      <w:rPr>
        <w:rFonts w:hint="default"/>
        <w:lang w:val="de-DE" w:eastAsia="en-US" w:bidi="ar-SA"/>
      </w:rPr>
    </w:lvl>
    <w:lvl w:ilvl="5" w:tplc="FFFFFFFF">
      <w:numFmt w:val="bullet"/>
      <w:lvlText w:val="•"/>
      <w:lvlJc w:val="left"/>
      <w:pPr>
        <w:ind w:left="5369" w:hanging="267"/>
      </w:pPr>
      <w:rPr>
        <w:rFonts w:hint="default"/>
        <w:lang w:val="de-DE" w:eastAsia="en-US" w:bidi="ar-SA"/>
      </w:rPr>
    </w:lvl>
    <w:lvl w:ilvl="6" w:tplc="FFFFFFFF">
      <w:numFmt w:val="bullet"/>
      <w:lvlText w:val="•"/>
      <w:lvlJc w:val="left"/>
      <w:pPr>
        <w:ind w:left="6337" w:hanging="267"/>
      </w:pPr>
      <w:rPr>
        <w:rFonts w:hint="default"/>
        <w:lang w:val="de-DE" w:eastAsia="en-US" w:bidi="ar-SA"/>
      </w:rPr>
    </w:lvl>
    <w:lvl w:ilvl="7" w:tplc="FFFFFFFF">
      <w:numFmt w:val="bullet"/>
      <w:lvlText w:val="•"/>
      <w:lvlJc w:val="left"/>
      <w:pPr>
        <w:ind w:left="7304" w:hanging="267"/>
      </w:pPr>
      <w:rPr>
        <w:rFonts w:hint="default"/>
        <w:lang w:val="de-DE" w:eastAsia="en-US" w:bidi="ar-SA"/>
      </w:rPr>
    </w:lvl>
    <w:lvl w:ilvl="8" w:tplc="FFFFFFFF">
      <w:numFmt w:val="bullet"/>
      <w:lvlText w:val="•"/>
      <w:lvlJc w:val="left"/>
      <w:pPr>
        <w:ind w:left="8272" w:hanging="267"/>
      </w:pPr>
      <w:rPr>
        <w:rFonts w:hint="default"/>
        <w:lang w:val="de-DE" w:eastAsia="en-US" w:bidi="ar-SA"/>
      </w:rPr>
    </w:lvl>
  </w:abstractNum>
  <w:abstractNum w:abstractNumId="9" w15:restartNumberingAfterBreak="0">
    <w:nsid w:val="398E3BC8"/>
    <w:multiLevelType w:val="multilevel"/>
    <w:tmpl w:val="3508E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41103994"/>
    <w:multiLevelType w:val="hybridMultilevel"/>
    <w:tmpl w:val="35E886E8"/>
    <w:lvl w:ilvl="0" w:tplc="FCF6F1EA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A35649"/>
    <w:multiLevelType w:val="hybridMultilevel"/>
    <w:tmpl w:val="4D401D62"/>
    <w:lvl w:ilvl="0" w:tplc="E02A26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8B11FB"/>
    <w:multiLevelType w:val="hybridMultilevel"/>
    <w:tmpl w:val="14F417DE"/>
    <w:lvl w:ilvl="0" w:tplc="27646DA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D0D"/>
    <w:multiLevelType w:val="hybridMultilevel"/>
    <w:tmpl w:val="E8D48C58"/>
    <w:lvl w:ilvl="0" w:tplc="AAA2A8EE">
      <w:start w:val="1"/>
      <w:numFmt w:val="decimal"/>
      <w:lvlText w:val="%1."/>
      <w:lvlJc w:val="left"/>
      <w:pPr>
        <w:ind w:left="784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1" w:tplc="5C36E0D2">
      <w:numFmt w:val="bullet"/>
      <w:lvlText w:val=""/>
      <w:lvlJc w:val="left"/>
      <w:pPr>
        <w:ind w:left="114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2" w:tplc="872E58C2">
      <w:numFmt w:val="bullet"/>
      <w:lvlText w:val="•"/>
      <w:lvlJc w:val="left"/>
      <w:pPr>
        <w:ind w:left="1140" w:hanging="360"/>
      </w:pPr>
      <w:rPr>
        <w:rFonts w:hint="default"/>
        <w:lang w:val="de-DE" w:eastAsia="en-US" w:bidi="ar-SA"/>
      </w:rPr>
    </w:lvl>
    <w:lvl w:ilvl="3" w:tplc="5BB22E2A">
      <w:numFmt w:val="bullet"/>
      <w:lvlText w:val="•"/>
      <w:lvlJc w:val="left"/>
      <w:pPr>
        <w:ind w:left="2167" w:hanging="360"/>
      </w:pPr>
      <w:rPr>
        <w:rFonts w:hint="default"/>
        <w:lang w:val="de-DE" w:eastAsia="en-US" w:bidi="ar-SA"/>
      </w:rPr>
    </w:lvl>
    <w:lvl w:ilvl="4" w:tplc="80303874">
      <w:numFmt w:val="bullet"/>
      <w:lvlText w:val="•"/>
      <w:lvlJc w:val="left"/>
      <w:pPr>
        <w:ind w:left="3194" w:hanging="360"/>
      </w:pPr>
      <w:rPr>
        <w:rFonts w:hint="default"/>
        <w:lang w:val="de-DE" w:eastAsia="en-US" w:bidi="ar-SA"/>
      </w:rPr>
    </w:lvl>
    <w:lvl w:ilvl="5" w:tplc="11F2B7FA">
      <w:numFmt w:val="bullet"/>
      <w:lvlText w:val="•"/>
      <w:lvlJc w:val="left"/>
      <w:pPr>
        <w:ind w:left="4221" w:hanging="360"/>
      </w:pPr>
      <w:rPr>
        <w:rFonts w:hint="default"/>
        <w:lang w:val="de-DE" w:eastAsia="en-US" w:bidi="ar-SA"/>
      </w:rPr>
    </w:lvl>
    <w:lvl w:ilvl="6" w:tplc="9446DA74">
      <w:numFmt w:val="bullet"/>
      <w:lvlText w:val="•"/>
      <w:lvlJc w:val="left"/>
      <w:pPr>
        <w:ind w:left="5248" w:hanging="360"/>
      </w:pPr>
      <w:rPr>
        <w:rFonts w:hint="default"/>
        <w:lang w:val="de-DE" w:eastAsia="en-US" w:bidi="ar-SA"/>
      </w:rPr>
    </w:lvl>
    <w:lvl w:ilvl="7" w:tplc="3836D2B2">
      <w:numFmt w:val="bullet"/>
      <w:lvlText w:val="•"/>
      <w:lvlJc w:val="left"/>
      <w:pPr>
        <w:ind w:left="6275" w:hanging="360"/>
      </w:pPr>
      <w:rPr>
        <w:rFonts w:hint="default"/>
        <w:lang w:val="de-DE" w:eastAsia="en-US" w:bidi="ar-SA"/>
      </w:rPr>
    </w:lvl>
    <w:lvl w:ilvl="8" w:tplc="826CCFBC">
      <w:numFmt w:val="bullet"/>
      <w:lvlText w:val="•"/>
      <w:lvlJc w:val="left"/>
      <w:pPr>
        <w:ind w:left="7302" w:hanging="360"/>
      </w:pPr>
      <w:rPr>
        <w:rFonts w:hint="default"/>
        <w:lang w:val="de-DE" w:eastAsia="en-US" w:bidi="ar-SA"/>
      </w:rPr>
    </w:lvl>
  </w:abstractNum>
  <w:abstractNum w:abstractNumId="14" w15:restartNumberingAfterBreak="0">
    <w:nsid w:val="59C2388A"/>
    <w:multiLevelType w:val="hybridMultilevel"/>
    <w:tmpl w:val="C88892C8"/>
    <w:lvl w:ilvl="0" w:tplc="FFFFFFFF">
      <w:start w:val="1"/>
      <w:numFmt w:val="upperRoman"/>
      <w:lvlText w:val="%1."/>
      <w:lvlJc w:val="left"/>
      <w:pPr>
        <w:ind w:left="794" w:hanging="567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1" w:tplc="FFFFFFFF">
      <w:start w:val="1"/>
      <w:numFmt w:val="decimal"/>
      <w:lvlText w:val="%2."/>
      <w:lvlJc w:val="left"/>
      <w:pPr>
        <w:ind w:left="794" w:hanging="267"/>
        <w:jc w:val="right"/>
      </w:pPr>
      <w:rPr>
        <w:rFonts w:hint="default"/>
        <w:spacing w:val="0"/>
        <w:w w:val="100"/>
        <w:lang w:val="de-DE" w:eastAsia="en-US" w:bidi="ar-SA"/>
      </w:rPr>
    </w:lvl>
    <w:lvl w:ilvl="2" w:tplc="FFFFFFFF">
      <w:numFmt w:val="bullet"/>
      <w:lvlText w:val="•"/>
      <w:lvlJc w:val="left"/>
      <w:pPr>
        <w:ind w:left="1505" w:hanging="2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3" w:tplc="FFFFFFFF">
      <w:numFmt w:val="bullet"/>
      <w:lvlText w:val="•"/>
      <w:lvlJc w:val="left"/>
      <w:pPr>
        <w:ind w:left="3434" w:hanging="267"/>
      </w:pPr>
      <w:rPr>
        <w:rFonts w:hint="default"/>
        <w:lang w:val="de-DE" w:eastAsia="en-US" w:bidi="ar-SA"/>
      </w:rPr>
    </w:lvl>
    <w:lvl w:ilvl="4" w:tplc="FFFFFFFF">
      <w:numFmt w:val="bullet"/>
      <w:lvlText w:val="•"/>
      <w:lvlJc w:val="left"/>
      <w:pPr>
        <w:ind w:left="4402" w:hanging="267"/>
      </w:pPr>
      <w:rPr>
        <w:rFonts w:hint="default"/>
        <w:lang w:val="de-DE" w:eastAsia="en-US" w:bidi="ar-SA"/>
      </w:rPr>
    </w:lvl>
    <w:lvl w:ilvl="5" w:tplc="FFFFFFFF">
      <w:numFmt w:val="bullet"/>
      <w:lvlText w:val="•"/>
      <w:lvlJc w:val="left"/>
      <w:pPr>
        <w:ind w:left="5369" w:hanging="267"/>
      </w:pPr>
      <w:rPr>
        <w:rFonts w:hint="default"/>
        <w:lang w:val="de-DE" w:eastAsia="en-US" w:bidi="ar-SA"/>
      </w:rPr>
    </w:lvl>
    <w:lvl w:ilvl="6" w:tplc="FFFFFFFF">
      <w:numFmt w:val="bullet"/>
      <w:lvlText w:val="•"/>
      <w:lvlJc w:val="left"/>
      <w:pPr>
        <w:ind w:left="6337" w:hanging="267"/>
      </w:pPr>
      <w:rPr>
        <w:rFonts w:hint="default"/>
        <w:lang w:val="de-DE" w:eastAsia="en-US" w:bidi="ar-SA"/>
      </w:rPr>
    </w:lvl>
    <w:lvl w:ilvl="7" w:tplc="FFFFFFFF">
      <w:numFmt w:val="bullet"/>
      <w:lvlText w:val="•"/>
      <w:lvlJc w:val="left"/>
      <w:pPr>
        <w:ind w:left="7304" w:hanging="267"/>
      </w:pPr>
      <w:rPr>
        <w:rFonts w:hint="default"/>
        <w:lang w:val="de-DE" w:eastAsia="en-US" w:bidi="ar-SA"/>
      </w:rPr>
    </w:lvl>
    <w:lvl w:ilvl="8" w:tplc="FFFFFFFF">
      <w:numFmt w:val="bullet"/>
      <w:lvlText w:val="•"/>
      <w:lvlJc w:val="left"/>
      <w:pPr>
        <w:ind w:left="8272" w:hanging="267"/>
      </w:pPr>
      <w:rPr>
        <w:rFonts w:hint="default"/>
        <w:lang w:val="de-DE" w:eastAsia="en-US" w:bidi="ar-SA"/>
      </w:rPr>
    </w:lvl>
  </w:abstractNum>
  <w:abstractNum w:abstractNumId="15" w15:restartNumberingAfterBreak="0">
    <w:nsid w:val="5B313E81"/>
    <w:multiLevelType w:val="hybridMultilevel"/>
    <w:tmpl w:val="8A069FFA"/>
    <w:lvl w:ilvl="0" w:tplc="D57220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F9076E"/>
    <w:multiLevelType w:val="hybridMultilevel"/>
    <w:tmpl w:val="C88892C8"/>
    <w:lvl w:ilvl="0" w:tplc="FFFFFFFF">
      <w:start w:val="1"/>
      <w:numFmt w:val="upperRoman"/>
      <w:lvlText w:val="%1."/>
      <w:lvlJc w:val="left"/>
      <w:pPr>
        <w:ind w:left="794" w:hanging="567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1" w:tplc="FFFFFFFF">
      <w:start w:val="1"/>
      <w:numFmt w:val="decimal"/>
      <w:lvlText w:val="%2."/>
      <w:lvlJc w:val="left"/>
      <w:pPr>
        <w:ind w:left="794" w:hanging="267"/>
        <w:jc w:val="right"/>
      </w:pPr>
      <w:rPr>
        <w:rFonts w:hint="default"/>
        <w:spacing w:val="0"/>
        <w:w w:val="100"/>
        <w:lang w:val="de-DE" w:eastAsia="en-US" w:bidi="ar-SA"/>
      </w:rPr>
    </w:lvl>
    <w:lvl w:ilvl="2" w:tplc="FFFFFFFF">
      <w:numFmt w:val="bullet"/>
      <w:lvlText w:val="•"/>
      <w:lvlJc w:val="left"/>
      <w:pPr>
        <w:ind w:left="1505" w:hanging="2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3" w:tplc="FFFFFFFF">
      <w:numFmt w:val="bullet"/>
      <w:lvlText w:val="•"/>
      <w:lvlJc w:val="left"/>
      <w:pPr>
        <w:ind w:left="3434" w:hanging="267"/>
      </w:pPr>
      <w:rPr>
        <w:rFonts w:hint="default"/>
        <w:lang w:val="de-DE" w:eastAsia="en-US" w:bidi="ar-SA"/>
      </w:rPr>
    </w:lvl>
    <w:lvl w:ilvl="4" w:tplc="FFFFFFFF">
      <w:numFmt w:val="bullet"/>
      <w:lvlText w:val="•"/>
      <w:lvlJc w:val="left"/>
      <w:pPr>
        <w:ind w:left="4402" w:hanging="267"/>
      </w:pPr>
      <w:rPr>
        <w:rFonts w:hint="default"/>
        <w:lang w:val="de-DE" w:eastAsia="en-US" w:bidi="ar-SA"/>
      </w:rPr>
    </w:lvl>
    <w:lvl w:ilvl="5" w:tplc="FFFFFFFF">
      <w:numFmt w:val="bullet"/>
      <w:lvlText w:val="•"/>
      <w:lvlJc w:val="left"/>
      <w:pPr>
        <w:ind w:left="5369" w:hanging="267"/>
      </w:pPr>
      <w:rPr>
        <w:rFonts w:hint="default"/>
        <w:lang w:val="de-DE" w:eastAsia="en-US" w:bidi="ar-SA"/>
      </w:rPr>
    </w:lvl>
    <w:lvl w:ilvl="6" w:tplc="FFFFFFFF">
      <w:numFmt w:val="bullet"/>
      <w:lvlText w:val="•"/>
      <w:lvlJc w:val="left"/>
      <w:pPr>
        <w:ind w:left="6337" w:hanging="267"/>
      </w:pPr>
      <w:rPr>
        <w:rFonts w:hint="default"/>
        <w:lang w:val="de-DE" w:eastAsia="en-US" w:bidi="ar-SA"/>
      </w:rPr>
    </w:lvl>
    <w:lvl w:ilvl="7" w:tplc="FFFFFFFF">
      <w:numFmt w:val="bullet"/>
      <w:lvlText w:val="•"/>
      <w:lvlJc w:val="left"/>
      <w:pPr>
        <w:ind w:left="7304" w:hanging="267"/>
      </w:pPr>
      <w:rPr>
        <w:rFonts w:hint="default"/>
        <w:lang w:val="de-DE" w:eastAsia="en-US" w:bidi="ar-SA"/>
      </w:rPr>
    </w:lvl>
    <w:lvl w:ilvl="8" w:tplc="FFFFFFFF">
      <w:numFmt w:val="bullet"/>
      <w:lvlText w:val="•"/>
      <w:lvlJc w:val="left"/>
      <w:pPr>
        <w:ind w:left="8272" w:hanging="267"/>
      </w:pPr>
      <w:rPr>
        <w:rFonts w:hint="default"/>
        <w:lang w:val="de-DE" w:eastAsia="en-US" w:bidi="ar-SA"/>
      </w:rPr>
    </w:lvl>
  </w:abstractNum>
  <w:abstractNum w:abstractNumId="17" w15:restartNumberingAfterBreak="0">
    <w:nsid w:val="61652943"/>
    <w:multiLevelType w:val="hybridMultilevel"/>
    <w:tmpl w:val="54886C18"/>
    <w:lvl w:ilvl="0" w:tplc="5B9E24A4">
      <w:start w:val="1"/>
      <w:numFmt w:val="upperRoman"/>
      <w:lvlText w:val="%1."/>
      <w:lvlJc w:val="left"/>
      <w:pPr>
        <w:ind w:left="794" w:hanging="567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1" w:tplc="F9C6E090">
      <w:numFmt w:val="bullet"/>
      <w:lvlText w:val=""/>
      <w:lvlJc w:val="left"/>
      <w:pPr>
        <w:ind w:left="794" w:hanging="56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2" w:tplc="ADF64B02">
      <w:numFmt w:val="bullet"/>
      <w:lvlText w:val="•"/>
      <w:lvlJc w:val="left"/>
      <w:pPr>
        <w:ind w:left="2709" w:hanging="567"/>
      </w:pPr>
      <w:rPr>
        <w:rFonts w:hint="default"/>
        <w:lang w:val="de-DE" w:eastAsia="en-US" w:bidi="ar-SA"/>
      </w:rPr>
    </w:lvl>
    <w:lvl w:ilvl="3" w:tplc="F5C889E0">
      <w:numFmt w:val="bullet"/>
      <w:lvlText w:val="•"/>
      <w:lvlJc w:val="left"/>
      <w:pPr>
        <w:ind w:left="3664" w:hanging="567"/>
      </w:pPr>
      <w:rPr>
        <w:rFonts w:hint="default"/>
        <w:lang w:val="de-DE" w:eastAsia="en-US" w:bidi="ar-SA"/>
      </w:rPr>
    </w:lvl>
    <w:lvl w:ilvl="4" w:tplc="F36647F2">
      <w:numFmt w:val="bullet"/>
      <w:lvlText w:val="•"/>
      <w:lvlJc w:val="left"/>
      <w:pPr>
        <w:ind w:left="4619" w:hanging="567"/>
      </w:pPr>
      <w:rPr>
        <w:rFonts w:hint="default"/>
        <w:lang w:val="de-DE" w:eastAsia="en-US" w:bidi="ar-SA"/>
      </w:rPr>
    </w:lvl>
    <w:lvl w:ilvl="5" w:tplc="793EDD66">
      <w:numFmt w:val="bullet"/>
      <w:lvlText w:val="•"/>
      <w:lvlJc w:val="left"/>
      <w:pPr>
        <w:ind w:left="5574" w:hanging="567"/>
      </w:pPr>
      <w:rPr>
        <w:rFonts w:hint="default"/>
        <w:lang w:val="de-DE" w:eastAsia="en-US" w:bidi="ar-SA"/>
      </w:rPr>
    </w:lvl>
    <w:lvl w:ilvl="6" w:tplc="14DA2E40">
      <w:numFmt w:val="bullet"/>
      <w:lvlText w:val="•"/>
      <w:lvlJc w:val="left"/>
      <w:pPr>
        <w:ind w:left="6529" w:hanging="567"/>
      </w:pPr>
      <w:rPr>
        <w:rFonts w:hint="default"/>
        <w:lang w:val="de-DE" w:eastAsia="en-US" w:bidi="ar-SA"/>
      </w:rPr>
    </w:lvl>
    <w:lvl w:ilvl="7" w:tplc="D51ACBCE">
      <w:numFmt w:val="bullet"/>
      <w:lvlText w:val="•"/>
      <w:lvlJc w:val="left"/>
      <w:pPr>
        <w:ind w:left="7483" w:hanging="567"/>
      </w:pPr>
      <w:rPr>
        <w:rFonts w:hint="default"/>
        <w:lang w:val="de-DE" w:eastAsia="en-US" w:bidi="ar-SA"/>
      </w:rPr>
    </w:lvl>
    <w:lvl w:ilvl="8" w:tplc="1834FA8E">
      <w:numFmt w:val="bullet"/>
      <w:lvlText w:val="•"/>
      <w:lvlJc w:val="left"/>
      <w:pPr>
        <w:ind w:left="8438" w:hanging="567"/>
      </w:pPr>
      <w:rPr>
        <w:rFonts w:hint="default"/>
        <w:lang w:val="de-DE" w:eastAsia="en-US" w:bidi="ar-SA"/>
      </w:rPr>
    </w:lvl>
  </w:abstractNum>
  <w:abstractNum w:abstractNumId="18" w15:restartNumberingAfterBreak="0">
    <w:nsid w:val="6A365A6A"/>
    <w:multiLevelType w:val="hybridMultilevel"/>
    <w:tmpl w:val="C88892C8"/>
    <w:lvl w:ilvl="0" w:tplc="FFFFFFFF">
      <w:start w:val="1"/>
      <w:numFmt w:val="upperRoman"/>
      <w:lvlText w:val="%1."/>
      <w:lvlJc w:val="left"/>
      <w:pPr>
        <w:ind w:left="794" w:hanging="567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1" w:tplc="FFFFFFFF">
      <w:start w:val="1"/>
      <w:numFmt w:val="decimal"/>
      <w:lvlText w:val="%2."/>
      <w:lvlJc w:val="left"/>
      <w:pPr>
        <w:ind w:left="794" w:hanging="267"/>
        <w:jc w:val="right"/>
      </w:pPr>
      <w:rPr>
        <w:rFonts w:hint="default"/>
        <w:spacing w:val="0"/>
        <w:w w:val="100"/>
        <w:lang w:val="de-DE" w:eastAsia="en-US" w:bidi="ar-SA"/>
      </w:rPr>
    </w:lvl>
    <w:lvl w:ilvl="2" w:tplc="FFFFFFFF">
      <w:numFmt w:val="bullet"/>
      <w:lvlText w:val="•"/>
      <w:lvlJc w:val="left"/>
      <w:pPr>
        <w:ind w:left="1505" w:hanging="2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3" w:tplc="FFFFFFFF">
      <w:numFmt w:val="bullet"/>
      <w:lvlText w:val="•"/>
      <w:lvlJc w:val="left"/>
      <w:pPr>
        <w:ind w:left="3434" w:hanging="267"/>
      </w:pPr>
      <w:rPr>
        <w:rFonts w:hint="default"/>
        <w:lang w:val="de-DE" w:eastAsia="en-US" w:bidi="ar-SA"/>
      </w:rPr>
    </w:lvl>
    <w:lvl w:ilvl="4" w:tplc="FFFFFFFF">
      <w:numFmt w:val="bullet"/>
      <w:lvlText w:val="•"/>
      <w:lvlJc w:val="left"/>
      <w:pPr>
        <w:ind w:left="4402" w:hanging="267"/>
      </w:pPr>
      <w:rPr>
        <w:rFonts w:hint="default"/>
        <w:lang w:val="de-DE" w:eastAsia="en-US" w:bidi="ar-SA"/>
      </w:rPr>
    </w:lvl>
    <w:lvl w:ilvl="5" w:tplc="FFFFFFFF">
      <w:numFmt w:val="bullet"/>
      <w:lvlText w:val="•"/>
      <w:lvlJc w:val="left"/>
      <w:pPr>
        <w:ind w:left="5369" w:hanging="267"/>
      </w:pPr>
      <w:rPr>
        <w:rFonts w:hint="default"/>
        <w:lang w:val="de-DE" w:eastAsia="en-US" w:bidi="ar-SA"/>
      </w:rPr>
    </w:lvl>
    <w:lvl w:ilvl="6" w:tplc="FFFFFFFF">
      <w:numFmt w:val="bullet"/>
      <w:lvlText w:val="•"/>
      <w:lvlJc w:val="left"/>
      <w:pPr>
        <w:ind w:left="6337" w:hanging="267"/>
      </w:pPr>
      <w:rPr>
        <w:rFonts w:hint="default"/>
        <w:lang w:val="de-DE" w:eastAsia="en-US" w:bidi="ar-SA"/>
      </w:rPr>
    </w:lvl>
    <w:lvl w:ilvl="7" w:tplc="FFFFFFFF">
      <w:numFmt w:val="bullet"/>
      <w:lvlText w:val="•"/>
      <w:lvlJc w:val="left"/>
      <w:pPr>
        <w:ind w:left="7304" w:hanging="267"/>
      </w:pPr>
      <w:rPr>
        <w:rFonts w:hint="default"/>
        <w:lang w:val="de-DE" w:eastAsia="en-US" w:bidi="ar-SA"/>
      </w:rPr>
    </w:lvl>
    <w:lvl w:ilvl="8" w:tplc="FFFFFFFF">
      <w:numFmt w:val="bullet"/>
      <w:lvlText w:val="•"/>
      <w:lvlJc w:val="left"/>
      <w:pPr>
        <w:ind w:left="8272" w:hanging="267"/>
      </w:pPr>
      <w:rPr>
        <w:rFonts w:hint="default"/>
        <w:lang w:val="de-DE" w:eastAsia="en-US" w:bidi="ar-SA"/>
      </w:rPr>
    </w:lvl>
  </w:abstractNum>
  <w:abstractNum w:abstractNumId="19" w15:restartNumberingAfterBreak="0">
    <w:nsid w:val="6C460054"/>
    <w:multiLevelType w:val="hybridMultilevel"/>
    <w:tmpl w:val="9732F0AC"/>
    <w:lvl w:ilvl="0" w:tplc="972037D8">
      <w:start w:val="1"/>
      <w:numFmt w:val="lowerLetter"/>
      <w:lvlText w:val="%1."/>
      <w:lvlJc w:val="left"/>
      <w:pPr>
        <w:ind w:left="849" w:hanging="281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1" w:tplc="D5C8DC78">
      <w:numFmt w:val="bullet"/>
      <w:lvlText w:val="•"/>
      <w:lvlJc w:val="left"/>
      <w:pPr>
        <w:ind w:left="1691" w:hanging="281"/>
      </w:pPr>
      <w:rPr>
        <w:rFonts w:hint="default"/>
        <w:lang w:val="de-DE" w:eastAsia="en-US" w:bidi="ar-SA"/>
      </w:rPr>
    </w:lvl>
    <w:lvl w:ilvl="2" w:tplc="7CFE990E">
      <w:numFmt w:val="bullet"/>
      <w:lvlText w:val="•"/>
      <w:lvlJc w:val="left"/>
      <w:pPr>
        <w:ind w:left="2543" w:hanging="281"/>
      </w:pPr>
      <w:rPr>
        <w:rFonts w:hint="default"/>
        <w:lang w:val="de-DE" w:eastAsia="en-US" w:bidi="ar-SA"/>
      </w:rPr>
    </w:lvl>
    <w:lvl w:ilvl="3" w:tplc="2408D128">
      <w:numFmt w:val="bullet"/>
      <w:lvlText w:val="•"/>
      <w:lvlJc w:val="left"/>
      <w:pPr>
        <w:ind w:left="3394" w:hanging="281"/>
      </w:pPr>
      <w:rPr>
        <w:rFonts w:hint="default"/>
        <w:lang w:val="de-DE" w:eastAsia="en-US" w:bidi="ar-SA"/>
      </w:rPr>
    </w:lvl>
    <w:lvl w:ilvl="4" w:tplc="958EEFF6">
      <w:numFmt w:val="bullet"/>
      <w:lvlText w:val="•"/>
      <w:lvlJc w:val="left"/>
      <w:pPr>
        <w:ind w:left="4246" w:hanging="281"/>
      </w:pPr>
      <w:rPr>
        <w:rFonts w:hint="default"/>
        <w:lang w:val="de-DE" w:eastAsia="en-US" w:bidi="ar-SA"/>
      </w:rPr>
    </w:lvl>
    <w:lvl w:ilvl="5" w:tplc="73B215AC">
      <w:numFmt w:val="bullet"/>
      <w:lvlText w:val="•"/>
      <w:lvlJc w:val="left"/>
      <w:pPr>
        <w:ind w:left="5098" w:hanging="281"/>
      </w:pPr>
      <w:rPr>
        <w:rFonts w:hint="default"/>
        <w:lang w:val="de-DE" w:eastAsia="en-US" w:bidi="ar-SA"/>
      </w:rPr>
    </w:lvl>
    <w:lvl w:ilvl="6" w:tplc="C374D404">
      <w:numFmt w:val="bullet"/>
      <w:lvlText w:val="•"/>
      <w:lvlJc w:val="left"/>
      <w:pPr>
        <w:ind w:left="5949" w:hanging="281"/>
      </w:pPr>
      <w:rPr>
        <w:rFonts w:hint="default"/>
        <w:lang w:val="de-DE" w:eastAsia="en-US" w:bidi="ar-SA"/>
      </w:rPr>
    </w:lvl>
    <w:lvl w:ilvl="7" w:tplc="25C2FE9E">
      <w:numFmt w:val="bullet"/>
      <w:lvlText w:val="•"/>
      <w:lvlJc w:val="left"/>
      <w:pPr>
        <w:ind w:left="6801" w:hanging="281"/>
      </w:pPr>
      <w:rPr>
        <w:rFonts w:hint="default"/>
        <w:lang w:val="de-DE" w:eastAsia="en-US" w:bidi="ar-SA"/>
      </w:rPr>
    </w:lvl>
    <w:lvl w:ilvl="8" w:tplc="9D7E649A">
      <w:numFmt w:val="bullet"/>
      <w:lvlText w:val="•"/>
      <w:lvlJc w:val="left"/>
      <w:pPr>
        <w:ind w:left="7653" w:hanging="281"/>
      </w:pPr>
      <w:rPr>
        <w:rFonts w:hint="default"/>
        <w:lang w:val="de-DE" w:eastAsia="en-US" w:bidi="ar-SA"/>
      </w:rPr>
    </w:lvl>
  </w:abstractNum>
  <w:abstractNum w:abstractNumId="20" w15:restartNumberingAfterBreak="0">
    <w:nsid w:val="6E167F32"/>
    <w:multiLevelType w:val="hybridMultilevel"/>
    <w:tmpl w:val="DAE4EADE"/>
    <w:lvl w:ilvl="0" w:tplc="0FBAD5A6">
      <w:numFmt w:val="bullet"/>
      <w:lvlText w:val=""/>
      <w:lvlJc w:val="left"/>
      <w:pPr>
        <w:ind w:left="794" w:hanging="56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1" w:tplc="FC3C511C">
      <w:numFmt w:val="bullet"/>
      <w:lvlText w:val="•"/>
      <w:lvlJc w:val="left"/>
      <w:pPr>
        <w:ind w:left="1740" w:hanging="567"/>
      </w:pPr>
      <w:rPr>
        <w:rFonts w:hint="default"/>
        <w:lang w:val="de-DE" w:eastAsia="en-US" w:bidi="ar-SA"/>
      </w:rPr>
    </w:lvl>
    <w:lvl w:ilvl="2" w:tplc="299EF9A8">
      <w:numFmt w:val="bullet"/>
      <w:lvlText w:val="•"/>
      <w:lvlJc w:val="left"/>
      <w:pPr>
        <w:ind w:left="2681" w:hanging="567"/>
      </w:pPr>
      <w:rPr>
        <w:rFonts w:hint="default"/>
        <w:lang w:val="de-DE" w:eastAsia="en-US" w:bidi="ar-SA"/>
      </w:rPr>
    </w:lvl>
    <w:lvl w:ilvl="3" w:tplc="313E88C0">
      <w:numFmt w:val="bullet"/>
      <w:lvlText w:val="•"/>
      <w:lvlJc w:val="left"/>
      <w:pPr>
        <w:ind w:left="3622" w:hanging="567"/>
      </w:pPr>
      <w:rPr>
        <w:rFonts w:hint="default"/>
        <w:lang w:val="de-DE" w:eastAsia="en-US" w:bidi="ar-SA"/>
      </w:rPr>
    </w:lvl>
    <w:lvl w:ilvl="4" w:tplc="A38E2F38">
      <w:numFmt w:val="bullet"/>
      <w:lvlText w:val="•"/>
      <w:lvlJc w:val="left"/>
      <w:pPr>
        <w:ind w:left="4562" w:hanging="567"/>
      </w:pPr>
      <w:rPr>
        <w:rFonts w:hint="default"/>
        <w:lang w:val="de-DE" w:eastAsia="en-US" w:bidi="ar-SA"/>
      </w:rPr>
    </w:lvl>
    <w:lvl w:ilvl="5" w:tplc="D128ABA2">
      <w:numFmt w:val="bullet"/>
      <w:lvlText w:val="•"/>
      <w:lvlJc w:val="left"/>
      <w:pPr>
        <w:ind w:left="5503" w:hanging="567"/>
      </w:pPr>
      <w:rPr>
        <w:rFonts w:hint="default"/>
        <w:lang w:val="de-DE" w:eastAsia="en-US" w:bidi="ar-SA"/>
      </w:rPr>
    </w:lvl>
    <w:lvl w:ilvl="6" w:tplc="F104A6D0">
      <w:numFmt w:val="bullet"/>
      <w:lvlText w:val="•"/>
      <w:lvlJc w:val="left"/>
      <w:pPr>
        <w:ind w:left="6444" w:hanging="567"/>
      </w:pPr>
      <w:rPr>
        <w:rFonts w:hint="default"/>
        <w:lang w:val="de-DE" w:eastAsia="en-US" w:bidi="ar-SA"/>
      </w:rPr>
    </w:lvl>
    <w:lvl w:ilvl="7" w:tplc="0A363BB8">
      <w:numFmt w:val="bullet"/>
      <w:lvlText w:val="•"/>
      <w:lvlJc w:val="left"/>
      <w:pPr>
        <w:ind w:left="7385" w:hanging="567"/>
      </w:pPr>
      <w:rPr>
        <w:rFonts w:hint="default"/>
        <w:lang w:val="de-DE" w:eastAsia="en-US" w:bidi="ar-SA"/>
      </w:rPr>
    </w:lvl>
    <w:lvl w:ilvl="8" w:tplc="8DAA4EAA">
      <w:numFmt w:val="bullet"/>
      <w:lvlText w:val="•"/>
      <w:lvlJc w:val="left"/>
      <w:pPr>
        <w:ind w:left="8325" w:hanging="567"/>
      </w:pPr>
      <w:rPr>
        <w:rFonts w:hint="default"/>
        <w:lang w:val="de-DE" w:eastAsia="en-US" w:bidi="ar-SA"/>
      </w:rPr>
    </w:lvl>
  </w:abstractNum>
  <w:abstractNum w:abstractNumId="21" w15:restartNumberingAfterBreak="0">
    <w:nsid w:val="6E254A15"/>
    <w:multiLevelType w:val="hybridMultilevel"/>
    <w:tmpl w:val="54886C18"/>
    <w:lvl w:ilvl="0" w:tplc="FFFFFFFF">
      <w:start w:val="1"/>
      <w:numFmt w:val="upperRoman"/>
      <w:lvlText w:val="%1."/>
      <w:lvlJc w:val="left"/>
      <w:pPr>
        <w:ind w:left="794" w:hanging="567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1" w:tplc="FFFFFFFF">
      <w:numFmt w:val="bullet"/>
      <w:lvlText w:val=""/>
      <w:lvlJc w:val="left"/>
      <w:pPr>
        <w:ind w:left="794" w:hanging="56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2" w:tplc="FFFFFFFF">
      <w:numFmt w:val="bullet"/>
      <w:lvlText w:val="•"/>
      <w:lvlJc w:val="left"/>
      <w:pPr>
        <w:ind w:left="2709" w:hanging="567"/>
      </w:pPr>
      <w:rPr>
        <w:rFonts w:hint="default"/>
        <w:lang w:val="de-DE" w:eastAsia="en-US" w:bidi="ar-SA"/>
      </w:rPr>
    </w:lvl>
    <w:lvl w:ilvl="3" w:tplc="FFFFFFFF">
      <w:numFmt w:val="bullet"/>
      <w:lvlText w:val="•"/>
      <w:lvlJc w:val="left"/>
      <w:pPr>
        <w:ind w:left="3664" w:hanging="567"/>
      </w:pPr>
      <w:rPr>
        <w:rFonts w:hint="default"/>
        <w:lang w:val="de-DE" w:eastAsia="en-US" w:bidi="ar-SA"/>
      </w:rPr>
    </w:lvl>
    <w:lvl w:ilvl="4" w:tplc="FFFFFFFF">
      <w:numFmt w:val="bullet"/>
      <w:lvlText w:val="•"/>
      <w:lvlJc w:val="left"/>
      <w:pPr>
        <w:ind w:left="4619" w:hanging="567"/>
      </w:pPr>
      <w:rPr>
        <w:rFonts w:hint="default"/>
        <w:lang w:val="de-DE" w:eastAsia="en-US" w:bidi="ar-SA"/>
      </w:rPr>
    </w:lvl>
    <w:lvl w:ilvl="5" w:tplc="FFFFFFFF">
      <w:numFmt w:val="bullet"/>
      <w:lvlText w:val="•"/>
      <w:lvlJc w:val="left"/>
      <w:pPr>
        <w:ind w:left="5574" w:hanging="567"/>
      </w:pPr>
      <w:rPr>
        <w:rFonts w:hint="default"/>
        <w:lang w:val="de-DE" w:eastAsia="en-US" w:bidi="ar-SA"/>
      </w:rPr>
    </w:lvl>
    <w:lvl w:ilvl="6" w:tplc="FFFFFFFF">
      <w:numFmt w:val="bullet"/>
      <w:lvlText w:val="•"/>
      <w:lvlJc w:val="left"/>
      <w:pPr>
        <w:ind w:left="6529" w:hanging="567"/>
      </w:pPr>
      <w:rPr>
        <w:rFonts w:hint="default"/>
        <w:lang w:val="de-DE" w:eastAsia="en-US" w:bidi="ar-SA"/>
      </w:rPr>
    </w:lvl>
    <w:lvl w:ilvl="7" w:tplc="FFFFFFFF">
      <w:numFmt w:val="bullet"/>
      <w:lvlText w:val="•"/>
      <w:lvlJc w:val="left"/>
      <w:pPr>
        <w:ind w:left="7483" w:hanging="567"/>
      </w:pPr>
      <w:rPr>
        <w:rFonts w:hint="default"/>
        <w:lang w:val="de-DE" w:eastAsia="en-US" w:bidi="ar-SA"/>
      </w:rPr>
    </w:lvl>
    <w:lvl w:ilvl="8" w:tplc="FFFFFFFF">
      <w:numFmt w:val="bullet"/>
      <w:lvlText w:val="•"/>
      <w:lvlJc w:val="left"/>
      <w:pPr>
        <w:ind w:left="8438" w:hanging="567"/>
      </w:pPr>
      <w:rPr>
        <w:rFonts w:hint="default"/>
        <w:lang w:val="de-DE" w:eastAsia="en-US" w:bidi="ar-SA"/>
      </w:rPr>
    </w:lvl>
  </w:abstractNum>
  <w:abstractNum w:abstractNumId="22" w15:restartNumberingAfterBreak="0">
    <w:nsid w:val="771115E2"/>
    <w:multiLevelType w:val="hybridMultilevel"/>
    <w:tmpl w:val="FBB0412E"/>
    <w:lvl w:ilvl="0" w:tplc="95AAFFB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4315020">
    <w:abstractNumId w:val="0"/>
  </w:num>
  <w:num w:numId="2" w16cid:durableId="1145974376">
    <w:abstractNumId w:val="3"/>
  </w:num>
  <w:num w:numId="3" w16cid:durableId="362944692">
    <w:abstractNumId w:val="15"/>
  </w:num>
  <w:num w:numId="4" w16cid:durableId="1852068112">
    <w:abstractNumId w:val="9"/>
  </w:num>
  <w:num w:numId="5" w16cid:durableId="2741013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3051457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867812">
    <w:abstractNumId w:val="5"/>
  </w:num>
  <w:num w:numId="8" w16cid:durableId="2142963419">
    <w:abstractNumId w:val="1"/>
  </w:num>
  <w:num w:numId="9" w16cid:durableId="127355608">
    <w:abstractNumId w:val="4"/>
  </w:num>
  <w:num w:numId="10" w16cid:durableId="1791779952">
    <w:abstractNumId w:val="2"/>
  </w:num>
  <w:num w:numId="11" w16cid:durableId="1149634462">
    <w:abstractNumId w:val="14"/>
  </w:num>
  <w:num w:numId="12" w16cid:durableId="1917014890">
    <w:abstractNumId w:val="7"/>
  </w:num>
  <w:num w:numId="13" w16cid:durableId="1768384811">
    <w:abstractNumId w:val="8"/>
  </w:num>
  <w:num w:numId="14" w16cid:durableId="1129130187">
    <w:abstractNumId w:val="16"/>
  </w:num>
  <w:num w:numId="15" w16cid:durableId="1553730289">
    <w:abstractNumId w:val="18"/>
  </w:num>
  <w:num w:numId="16" w16cid:durableId="517620359">
    <w:abstractNumId w:val="20"/>
  </w:num>
  <w:num w:numId="17" w16cid:durableId="1486510802">
    <w:abstractNumId w:val="6"/>
  </w:num>
  <w:num w:numId="18" w16cid:durableId="156726886">
    <w:abstractNumId w:val="10"/>
  </w:num>
  <w:num w:numId="19" w16cid:durableId="1239553702">
    <w:abstractNumId w:val="12"/>
  </w:num>
  <w:num w:numId="20" w16cid:durableId="80221367">
    <w:abstractNumId w:val="11"/>
  </w:num>
  <w:num w:numId="21" w16cid:durableId="553349513">
    <w:abstractNumId w:val="17"/>
  </w:num>
  <w:num w:numId="22" w16cid:durableId="1329670415">
    <w:abstractNumId w:val="21"/>
  </w:num>
  <w:num w:numId="23" w16cid:durableId="261767587">
    <w:abstractNumId w:val="22"/>
  </w:num>
  <w:num w:numId="24" w16cid:durableId="331373650">
    <w:abstractNumId w:val="19"/>
  </w:num>
  <w:num w:numId="25" w16cid:durableId="106491221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5AF"/>
    <w:rsid w:val="0002289A"/>
    <w:rsid w:val="00050C8E"/>
    <w:rsid w:val="00051FA3"/>
    <w:rsid w:val="00052DE0"/>
    <w:rsid w:val="00090704"/>
    <w:rsid w:val="000E4479"/>
    <w:rsid w:val="001312EF"/>
    <w:rsid w:val="0013786B"/>
    <w:rsid w:val="002769D9"/>
    <w:rsid w:val="00282D0A"/>
    <w:rsid w:val="002B26F3"/>
    <w:rsid w:val="002C3681"/>
    <w:rsid w:val="00336E2D"/>
    <w:rsid w:val="00362E8A"/>
    <w:rsid w:val="003B5F45"/>
    <w:rsid w:val="003C5231"/>
    <w:rsid w:val="004165AF"/>
    <w:rsid w:val="004517B5"/>
    <w:rsid w:val="00456A27"/>
    <w:rsid w:val="004B748A"/>
    <w:rsid w:val="004C5AF6"/>
    <w:rsid w:val="00503977"/>
    <w:rsid w:val="00584B01"/>
    <w:rsid w:val="00592CF3"/>
    <w:rsid w:val="006915AE"/>
    <w:rsid w:val="006B065D"/>
    <w:rsid w:val="007C5418"/>
    <w:rsid w:val="00805A08"/>
    <w:rsid w:val="008331BA"/>
    <w:rsid w:val="008815C0"/>
    <w:rsid w:val="008A2B06"/>
    <w:rsid w:val="009424A4"/>
    <w:rsid w:val="00A66EC4"/>
    <w:rsid w:val="00B33DED"/>
    <w:rsid w:val="00B5368E"/>
    <w:rsid w:val="00B74E4F"/>
    <w:rsid w:val="00B8240A"/>
    <w:rsid w:val="00B85A0F"/>
    <w:rsid w:val="00BB3022"/>
    <w:rsid w:val="00BE422E"/>
    <w:rsid w:val="00C233E0"/>
    <w:rsid w:val="00C5765C"/>
    <w:rsid w:val="00C75558"/>
    <w:rsid w:val="00D41382"/>
    <w:rsid w:val="00D61CF0"/>
    <w:rsid w:val="00D83164"/>
    <w:rsid w:val="00DE78D9"/>
    <w:rsid w:val="00DF643E"/>
    <w:rsid w:val="00E13CCA"/>
    <w:rsid w:val="00E42CA9"/>
    <w:rsid w:val="00E46B45"/>
    <w:rsid w:val="00E544E1"/>
    <w:rsid w:val="00EA01AC"/>
    <w:rsid w:val="00EE1442"/>
    <w:rsid w:val="00F02886"/>
    <w:rsid w:val="00F91CC2"/>
    <w:rsid w:val="00FC3588"/>
    <w:rsid w:val="00FD261D"/>
    <w:rsid w:val="00FD4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2E517"/>
  <w15:chartTrackingRefBased/>
  <w15:docId w15:val="{89C17C3A-8E98-4609-B2D0-99EFD1F2B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544E1"/>
    <w:pPr>
      <w:spacing w:after="0" w:line="360" w:lineRule="exact"/>
      <w:jc w:val="both"/>
    </w:pPr>
    <w:rPr>
      <w:rFonts w:ascii="Arial" w:hAnsi="Arial" w:cs="Times New Roman"/>
      <w:kern w:val="0"/>
      <w:szCs w:val="20"/>
      <w:lang w:eastAsia="de-DE"/>
      <w14:ligatures w14:val="none"/>
    </w:rPr>
  </w:style>
  <w:style w:type="paragraph" w:styleId="berschrift1">
    <w:name w:val="heading 1"/>
    <w:basedOn w:val="Listenabsatz"/>
    <w:next w:val="Standard"/>
    <w:link w:val="berschrift1Zchn"/>
    <w:autoRedefine/>
    <w:uiPriority w:val="9"/>
    <w:qFormat/>
    <w:rsid w:val="000E4479"/>
    <w:pPr>
      <w:tabs>
        <w:tab w:val="left" w:pos="794"/>
      </w:tabs>
      <w:spacing w:line="320" w:lineRule="exact"/>
      <w:ind w:left="0"/>
      <w:outlineLvl w:val="0"/>
    </w:pPr>
    <w:rPr>
      <w:rFonts w:cs="Arial"/>
      <w:b/>
      <w:bCs/>
    </w:rPr>
  </w:style>
  <w:style w:type="paragraph" w:styleId="berschrift2">
    <w:name w:val="heading 2"/>
    <w:basedOn w:val="Listenabsatz"/>
    <w:next w:val="Standard"/>
    <w:link w:val="berschrift2Zchn"/>
    <w:autoRedefine/>
    <w:qFormat/>
    <w:rsid w:val="004B748A"/>
    <w:pPr>
      <w:tabs>
        <w:tab w:val="num" w:pos="720"/>
      </w:tabs>
      <w:ind w:hanging="360"/>
      <w:outlineLvl w:val="1"/>
    </w:pPr>
    <w:rPr>
      <w:rFonts w:cs="Arial"/>
      <w:b/>
      <w:bCs/>
      <w:u w:val="single"/>
    </w:rPr>
  </w:style>
  <w:style w:type="paragraph" w:styleId="berschrift3">
    <w:name w:val="heading 3"/>
    <w:basedOn w:val="Listenabsatz"/>
    <w:next w:val="Standard"/>
    <w:link w:val="berschrift3Zchn"/>
    <w:autoRedefine/>
    <w:uiPriority w:val="9"/>
    <w:unhideWhenUsed/>
    <w:qFormat/>
    <w:rsid w:val="004B748A"/>
    <w:pPr>
      <w:tabs>
        <w:tab w:val="num" w:pos="720"/>
      </w:tabs>
      <w:ind w:hanging="360"/>
      <w:outlineLvl w:val="2"/>
    </w:pPr>
    <w:rPr>
      <w:b/>
      <w:bCs/>
      <w:u w:val="single"/>
    </w:rPr>
  </w:style>
  <w:style w:type="paragraph" w:styleId="berschrift4">
    <w:name w:val="heading 4"/>
    <w:basedOn w:val="Standard"/>
    <w:next w:val="Standard"/>
    <w:link w:val="berschrift4Zchn"/>
    <w:autoRedefine/>
    <w:uiPriority w:val="9"/>
    <w:unhideWhenUsed/>
    <w:qFormat/>
    <w:rsid w:val="004B748A"/>
    <w:pPr>
      <w:keepNext/>
      <w:keepLines/>
      <w:outlineLvl w:val="3"/>
    </w:pPr>
    <w:rPr>
      <w:rFonts w:eastAsiaTheme="majorEastAsia" w:cstheme="majorBidi"/>
      <w:b/>
      <w:iCs/>
      <w:color w:val="000000" w:themeColor="text1"/>
    </w:rPr>
  </w:style>
  <w:style w:type="paragraph" w:styleId="berschrift5">
    <w:name w:val="heading 5"/>
    <w:basedOn w:val="Standard"/>
    <w:next w:val="Standard"/>
    <w:link w:val="berschrift5Zchn"/>
    <w:autoRedefine/>
    <w:uiPriority w:val="9"/>
    <w:semiHidden/>
    <w:unhideWhenUsed/>
    <w:qFormat/>
    <w:rsid w:val="004B748A"/>
    <w:pPr>
      <w:keepNext/>
      <w:keepLines/>
      <w:spacing w:before="40" w:line="240" w:lineRule="auto"/>
      <w:outlineLvl w:val="4"/>
    </w:pPr>
    <w:rPr>
      <w:rFonts w:eastAsiaTheme="majorEastAsia" w:cstheme="majorBidi"/>
      <w:b/>
      <w:color w:val="000000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165A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165A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165A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165A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B748A"/>
    <w:rPr>
      <w:rFonts w:ascii="Arial" w:eastAsiaTheme="majorEastAsia" w:hAnsi="Arial" w:cstheme="majorBidi"/>
      <w:b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4B748A"/>
    <w:rPr>
      <w:rFonts w:ascii="Arial" w:eastAsiaTheme="majorEastAsia" w:hAnsi="Arial" w:cstheme="majorBidi"/>
      <w:b/>
      <w:iCs/>
      <w:color w:val="000000" w:themeColor="text1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4B748A"/>
    <w:rPr>
      <w:rFonts w:ascii="Arial" w:eastAsia="Times New Roman" w:hAnsi="Arial" w:cs="Times New Roman"/>
      <w:b/>
      <w:bCs/>
      <w:kern w:val="0"/>
      <w:szCs w:val="20"/>
      <w:u w:val="single"/>
      <w:lang w:eastAsia="de-DE"/>
      <w14:ligatures w14:val="none"/>
    </w:rPr>
  </w:style>
  <w:style w:type="paragraph" w:styleId="Listenabsatz">
    <w:name w:val="List Paragraph"/>
    <w:basedOn w:val="Standard"/>
    <w:uiPriority w:val="1"/>
    <w:qFormat/>
    <w:rsid w:val="004B748A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4B748A"/>
    <w:rPr>
      <w:rFonts w:ascii="Arial" w:eastAsia="Times New Roman" w:hAnsi="Arial" w:cs="Arial"/>
      <w:b/>
      <w:bCs/>
      <w:kern w:val="0"/>
      <w:szCs w:val="20"/>
      <w:u w:val="single"/>
      <w:lang w:eastAsia="de-DE"/>
      <w14:ligatures w14:val="non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0E4479"/>
    <w:rPr>
      <w:rFonts w:ascii="Arial" w:hAnsi="Arial" w:cs="Arial"/>
      <w:b/>
      <w:bCs/>
      <w:kern w:val="0"/>
      <w:szCs w:val="20"/>
      <w:lang w:eastAsia="de-DE"/>
      <w14:ligatures w14:val="non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165AF"/>
    <w:rPr>
      <w:rFonts w:eastAsiaTheme="majorEastAsia" w:cstheme="majorBidi"/>
      <w:i/>
      <w:iCs/>
      <w:color w:val="595959" w:themeColor="text1" w:themeTint="A6"/>
      <w:kern w:val="0"/>
      <w:szCs w:val="20"/>
      <w:lang w:eastAsia="de-DE"/>
      <w14:ligatures w14:val="non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165AF"/>
    <w:rPr>
      <w:rFonts w:eastAsiaTheme="majorEastAsia" w:cstheme="majorBidi"/>
      <w:color w:val="595959" w:themeColor="text1" w:themeTint="A6"/>
      <w:kern w:val="0"/>
      <w:szCs w:val="20"/>
      <w:lang w:eastAsia="de-DE"/>
      <w14:ligatures w14:val="non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165AF"/>
    <w:rPr>
      <w:rFonts w:eastAsiaTheme="majorEastAsia" w:cstheme="majorBidi"/>
      <w:i/>
      <w:iCs/>
      <w:color w:val="272727" w:themeColor="text1" w:themeTint="D8"/>
      <w:kern w:val="0"/>
      <w:szCs w:val="20"/>
      <w:lang w:eastAsia="de-DE"/>
      <w14:ligatures w14:val="non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165AF"/>
    <w:rPr>
      <w:rFonts w:eastAsiaTheme="majorEastAsia" w:cstheme="majorBidi"/>
      <w:color w:val="272727" w:themeColor="text1" w:themeTint="D8"/>
      <w:kern w:val="0"/>
      <w:szCs w:val="20"/>
      <w:lang w:eastAsia="de-DE"/>
      <w14:ligatures w14:val="none"/>
    </w:rPr>
  </w:style>
  <w:style w:type="paragraph" w:styleId="Titel">
    <w:name w:val="Title"/>
    <w:basedOn w:val="Standard"/>
    <w:next w:val="Standard"/>
    <w:link w:val="TitelZchn"/>
    <w:uiPriority w:val="10"/>
    <w:qFormat/>
    <w:rsid w:val="004165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165AF"/>
    <w:rPr>
      <w:rFonts w:asciiTheme="majorHAnsi" w:eastAsiaTheme="majorEastAsia" w:hAnsiTheme="majorHAnsi" w:cstheme="majorBidi"/>
      <w:spacing w:val="-10"/>
      <w:kern w:val="28"/>
      <w:sz w:val="56"/>
      <w:szCs w:val="56"/>
      <w:lang w:eastAsia="de-DE"/>
      <w14:ligatures w14:val="non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165A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165AF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de-DE"/>
      <w14:ligatures w14:val="none"/>
    </w:rPr>
  </w:style>
  <w:style w:type="paragraph" w:styleId="Zitat">
    <w:name w:val="Quote"/>
    <w:basedOn w:val="Standard"/>
    <w:next w:val="Standard"/>
    <w:link w:val="ZitatZchn"/>
    <w:uiPriority w:val="29"/>
    <w:qFormat/>
    <w:rsid w:val="004165A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165AF"/>
    <w:rPr>
      <w:rFonts w:ascii="Arial" w:hAnsi="Arial" w:cs="Times New Roman"/>
      <w:i/>
      <w:iCs/>
      <w:color w:val="404040" w:themeColor="text1" w:themeTint="BF"/>
      <w:kern w:val="0"/>
      <w:szCs w:val="20"/>
      <w:lang w:eastAsia="de-DE"/>
      <w14:ligatures w14:val="none"/>
    </w:rPr>
  </w:style>
  <w:style w:type="character" w:styleId="IntensiveHervorhebung">
    <w:name w:val="Intense Emphasis"/>
    <w:basedOn w:val="Absatz-Standardschriftart"/>
    <w:uiPriority w:val="21"/>
    <w:qFormat/>
    <w:rsid w:val="004165AF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165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165AF"/>
    <w:rPr>
      <w:rFonts w:ascii="Arial" w:hAnsi="Arial" w:cs="Times New Roman"/>
      <w:i/>
      <w:iCs/>
      <w:color w:val="0F4761" w:themeColor="accent1" w:themeShade="BF"/>
      <w:kern w:val="0"/>
      <w:szCs w:val="20"/>
      <w:lang w:eastAsia="de-DE"/>
      <w14:ligatures w14:val="none"/>
    </w:rPr>
  </w:style>
  <w:style w:type="character" w:styleId="IntensiverVerweis">
    <w:name w:val="Intense Reference"/>
    <w:basedOn w:val="Absatz-Standardschriftart"/>
    <w:uiPriority w:val="32"/>
    <w:qFormat/>
    <w:rsid w:val="004165AF"/>
    <w:rPr>
      <w:b/>
      <w:bCs/>
      <w:smallCaps/>
      <w:color w:val="0F4761" w:themeColor="accent1" w:themeShade="BF"/>
      <w:spacing w:val="5"/>
    </w:rPr>
  </w:style>
  <w:style w:type="paragraph" w:styleId="Textkrper">
    <w:name w:val="Body Text"/>
    <w:basedOn w:val="Standard"/>
    <w:link w:val="TextkrperZchn"/>
    <w:uiPriority w:val="1"/>
    <w:qFormat/>
    <w:rsid w:val="00362E8A"/>
    <w:pPr>
      <w:widowControl w:val="0"/>
      <w:autoSpaceDE w:val="0"/>
      <w:autoSpaceDN w:val="0"/>
      <w:spacing w:line="240" w:lineRule="auto"/>
      <w:jc w:val="left"/>
    </w:pPr>
    <w:rPr>
      <w:rFonts w:ascii="Arial MT" w:eastAsia="Arial MT" w:hAnsi="Arial MT" w:cs="Arial MT"/>
      <w:szCs w:val="22"/>
      <w:lang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362E8A"/>
    <w:rPr>
      <w:rFonts w:ascii="Arial MT" w:eastAsia="Arial MT" w:hAnsi="Arial MT" w:cs="Arial MT"/>
      <w:kern w:val="0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62E8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62E8A"/>
    <w:pPr>
      <w:spacing w:line="240" w:lineRule="auto"/>
    </w:pPr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62E8A"/>
    <w:rPr>
      <w:rFonts w:ascii="Arial" w:hAnsi="Arial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62E8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62E8A"/>
    <w:rPr>
      <w:rFonts w:ascii="Arial" w:hAnsi="Arial" w:cs="Times New Roman"/>
      <w:b/>
      <w:bCs/>
      <w:kern w:val="0"/>
      <w:sz w:val="20"/>
      <w:szCs w:val="20"/>
      <w:lang w:eastAsia="de-DE"/>
      <w14:ligatures w14:val="none"/>
    </w:rPr>
  </w:style>
  <w:style w:type="character" w:styleId="Hyperlink">
    <w:name w:val="Hyperlink"/>
    <w:basedOn w:val="Absatz-Standardschriftart"/>
    <w:uiPriority w:val="99"/>
    <w:unhideWhenUsed/>
    <w:rsid w:val="00362E8A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62E8A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9424A4"/>
    <w:pPr>
      <w:widowControl w:val="0"/>
      <w:autoSpaceDE w:val="0"/>
      <w:autoSpaceDN w:val="0"/>
      <w:spacing w:after="0" w:line="240" w:lineRule="auto"/>
    </w:pPr>
    <w:rPr>
      <w:rFonts w:eastAsiaTheme="minorHAnsi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9424A4"/>
    <w:pPr>
      <w:widowControl w:val="0"/>
      <w:autoSpaceDE w:val="0"/>
      <w:autoSpaceDN w:val="0"/>
      <w:spacing w:line="240" w:lineRule="auto"/>
      <w:ind w:left="108"/>
      <w:jc w:val="left"/>
    </w:pPr>
    <w:rPr>
      <w:rFonts w:ascii="Arial MT" w:eastAsia="Arial MT" w:hAnsi="Arial MT" w:cs="Arial MT"/>
      <w:szCs w:val="22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BE422E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E422E"/>
    <w:rPr>
      <w:rFonts w:ascii="Arial" w:hAnsi="Arial" w:cs="Times New Roman"/>
      <w:kern w:val="0"/>
      <w:szCs w:val="20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BE422E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E422E"/>
    <w:rPr>
      <w:rFonts w:ascii="Arial" w:hAnsi="Arial" w:cs="Times New Roman"/>
      <w:kern w:val="0"/>
      <w:szCs w:val="2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859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Tobias Beltle</dc:creator>
  <cp:keywords/>
  <dc:description/>
  <cp:lastModifiedBy>Tobias Beltle</cp:lastModifiedBy>
  <cp:revision>4</cp:revision>
  <dcterms:created xsi:type="dcterms:W3CDTF">2025-11-06T23:34:00Z</dcterms:created>
  <dcterms:modified xsi:type="dcterms:W3CDTF">2026-03-23T13:01:00Z</dcterms:modified>
</cp:coreProperties>
</file>